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4" w:rsidRPr="00E820F2" w:rsidRDefault="00C237F4" w:rsidP="00E820F2">
      <w:pPr>
        <w:pStyle w:val="Tytu"/>
        <w:spacing w:line="360" w:lineRule="auto"/>
        <w:jc w:val="left"/>
        <w:rPr>
          <w:rFonts w:ascii="Arial" w:hAnsi="Arial" w:cs="Arial"/>
          <w:bCs w:val="0"/>
          <w:sz w:val="20"/>
          <w:szCs w:val="20"/>
        </w:rPr>
      </w:pPr>
    </w:p>
    <w:p w:rsidR="00C237F4" w:rsidRPr="00E820F2" w:rsidRDefault="00C237F4" w:rsidP="00E820F2">
      <w:pPr>
        <w:pStyle w:val="Tytu"/>
        <w:spacing w:line="360" w:lineRule="auto"/>
        <w:rPr>
          <w:rFonts w:ascii="Arial" w:hAnsi="Arial" w:cs="Arial"/>
          <w:bCs w:val="0"/>
          <w:smallCaps/>
          <w:sz w:val="28"/>
          <w:szCs w:val="20"/>
        </w:rPr>
      </w:pPr>
    </w:p>
    <w:p w:rsidR="00E820F2" w:rsidRPr="00E820F2" w:rsidRDefault="00E820F2" w:rsidP="00E820F2">
      <w:pPr>
        <w:pStyle w:val="Tytu"/>
        <w:spacing w:line="360" w:lineRule="auto"/>
        <w:rPr>
          <w:rFonts w:ascii="Arial" w:hAnsi="Arial" w:cs="Arial"/>
          <w:bCs w:val="0"/>
          <w:smallCaps/>
          <w:sz w:val="28"/>
          <w:szCs w:val="20"/>
        </w:rPr>
      </w:pPr>
      <w:r w:rsidRPr="00E820F2">
        <w:rPr>
          <w:rFonts w:ascii="Arial" w:hAnsi="Arial" w:cs="Arial"/>
          <w:bCs w:val="0"/>
          <w:smallCaps/>
          <w:sz w:val="28"/>
          <w:szCs w:val="20"/>
        </w:rPr>
        <w:t>Plan nadzoru pedagogicznego</w:t>
      </w:r>
    </w:p>
    <w:p w:rsidR="00A56E84" w:rsidRPr="00E820F2" w:rsidRDefault="00E820F2" w:rsidP="00E820F2">
      <w:pPr>
        <w:pStyle w:val="Tytu"/>
        <w:spacing w:line="360" w:lineRule="auto"/>
        <w:rPr>
          <w:rFonts w:ascii="Arial" w:hAnsi="Arial" w:cs="Arial"/>
          <w:smallCaps/>
          <w:sz w:val="28"/>
          <w:szCs w:val="20"/>
        </w:rPr>
      </w:pPr>
      <w:r w:rsidRPr="00E820F2">
        <w:rPr>
          <w:rFonts w:ascii="Arial" w:hAnsi="Arial" w:cs="Arial"/>
          <w:bCs w:val="0"/>
          <w:smallCaps/>
          <w:sz w:val="28"/>
          <w:szCs w:val="20"/>
        </w:rPr>
        <w:t>dyrektora</w:t>
      </w:r>
      <w:r w:rsidRPr="00E820F2">
        <w:rPr>
          <w:rFonts w:ascii="Arial" w:hAnsi="Arial" w:cs="Arial"/>
          <w:b w:val="0"/>
          <w:bCs w:val="0"/>
          <w:smallCaps/>
          <w:sz w:val="28"/>
          <w:szCs w:val="20"/>
        </w:rPr>
        <w:t xml:space="preserve"> </w:t>
      </w:r>
      <w:r w:rsidR="00CE1B30">
        <w:rPr>
          <w:rFonts w:ascii="Arial" w:hAnsi="Arial" w:cs="Arial"/>
          <w:bCs w:val="0"/>
          <w:smallCaps/>
          <w:sz w:val="28"/>
          <w:szCs w:val="20"/>
        </w:rPr>
        <w:t xml:space="preserve">szkoły podstawowej w </w:t>
      </w:r>
      <w:r w:rsidR="00F2555B">
        <w:rPr>
          <w:rFonts w:ascii="Arial" w:hAnsi="Arial" w:cs="Arial"/>
          <w:bCs w:val="0"/>
          <w:smallCaps/>
          <w:sz w:val="28"/>
          <w:szCs w:val="20"/>
        </w:rPr>
        <w:t xml:space="preserve"> </w:t>
      </w:r>
      <w:r w:rsidR="00CE1B30">
        <w:rPr>
          <w:rFonts w:ascii="Arial" w:hAnsi="Arial" w:cs="Arial"/>
          <w:bCs w:val="0"/>
          <w:smallCaps/>
          <w:sz w:val="28"/>
          <w:szCs w:val="20"/>
        </w:rPr>
        <w:t>zdzieszowicach</w:t>
      </w:r>
    </w:p>
    <w:p w:rsidR="00A56E84" w:rsidRPr="00E820F2" w:rsidRDefault="00A56E84" w:rsidP="00E820F2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E820F2">
        <w:rPr>
          <w:rFonts w:ascii="Arial" w:hAnsi="Arial" w:cs="Arial"/>
          <w:b/>
          <w:smallCaps/>
          <w:sz w:val="28"/>
          <w:szCs w:val="20"/>
        </w:rPr>
        <w:t>na rok szkolny</w:t>
      </w:r>
      <w:r w:rsidR="00E820F2" w:rsidRPr="00E820F2">
        <w:rPr>
          <w:rFonts w:ascii="Arial" w:hAnsi="Arial" w:cs="Arial"/>
          <w:b/>
          <w:smallCaps/>
          <w:sz w:val="28"/>
          <w:szCs w:val="20"/>
        </w:rPr>
        <w:t xml:space="preserve"> </w:t>
      </w:r>
      <w:r w:rsidRPr="00E820F2">
        <w:rPr>
          <w:rFonts w:ascii="Arial" w:hAnsi="Arial" w:cs="Arial"/>
          <w:b/>
          <w:smallCaps/>
          <w:sz w:val="28"/>
          <w:szCs w:val="20"/>
        </w:rPr>
        <w:t>2011/2012</w:t>
      </w:r>
    </w:p>
    <w:p w:rsidR="00FC65F8" w:rsidRPr="00E820F2" w:rsidRDefault="00FC65F8" w:rsidP="00E820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56E84" w:rsidRPr="00E820F2" w:rsidRDefault="00A56E84" w:rsidP="00E820F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E820F2">
        <w:rPr>
          <w:rFonts w:ascii="Arial" w:hAnsi="Arial" w:cs="Arial"/>
          <w:b/>
          <w:bCs/>
          <w:sz w:val="20"/>
          <w:szCs w:val="20"/>
        </w:rPr>
        <w:t>PODSTAWA</w:t>
      </w:r>
      <w:r w:rsidR="00E820F2" w:rsidRPr="00E820F2">
        <w:rPr>
          <w:rFonts w:ascii="Arial" w:hAnsi="Arial" w:cs="Arial"/>
          <w:b/>
          <w:bCs/>
          <w:sz w:val="20"/>
          <w:szCs w:val="20"/>
        </w:rPr>
        <w:t xml:space="preserve"> PRAWNA</w:t>
      </w:r>
      <w:r w:rsidRPr="00E820F2">
        <w:rPr>
          <w:rFonts w:ascii="Arial" w:hAnsi="Arial" w:cs="Arial"/>
          <w:b/>
          <w:bCs/>
          <w:sz w:val="20"/>
          <w:szCs w:val="20"/>
        </w:rPr>
        <w:t>:</w:t>
      </w:r>
    </w:p>
    <w:p w:rsidR="00A56E84" w:rsidRPr="00E820F2" w:rsidRDefault="00A56E84" w:rsidP="00E820F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Ustawa z dnia 7 wrześn</w:t>
      </w:r>
      <w:r w:rsidR="00E820F2" w:rsidRPr="00E820F2">
        <w:rPr>
          <w:rFonts w:ascii="Arial" w:hAnsi="Arial" w:cs="Arial"/>
          <w:sz w:val="20"/>
          <w:szCs w:val="20"/>
        </w:rPr>
        <w:t>ia 1991 r. o systemie oświaty (</w:t>
      </w:r>
      <w:r w:rsidRPr="00E820F2">
        <w:rPr>
          <w:rFonts w:ascii="Arial" w:hAnsi="Arial" w:cs="Arial"/>
          <w:sz w:val="20"/>
          <w:szCs w:val="20"/>
        </w:rPr>
        <w:t>Dz.</w:t>
      </w:r>
      <w:r w:rsidR="00E820F2" w:rsidRPr="00E820F2">
        <w:rPr>
          <w:rFonts w:ascii="Arial" w:hAnsi="Arial" w:cs="Arial"/>
          <w:sz w:val="20"/>
          <w:szCs w:val="20"/>
        </w:rPr>
        <w:t xml:space="preserve"> U. z 2004 r. N</w:t>
      </w:r>
      <w:r w:rsidRPr="00E820F2">
        <w:rPr>
          <w:rFonts w:ascii="Arial" w:hAnsi="Arial" w:cs="Arial"/>
          <w:sz w:val="20"/>
          <w:szCs w:val="20"/>
        </w:rPr>
        <w:t>r 256</w:t>
      </w:r>
      <w:r w:rsidR="00E820F2" w:rsidRPr="00E820F2">
        <w:rPr>
          <w:rFonts w:ascii="Arial" w:hAnsi="Arial" w:cs="Arial"/>
          <w:sz w:val="20"/>
          <w:szCs w:val="20"/>
        </w:rPr>
        <w:t>,</w:t>
      </w:r>
      <w:r w:rsidRPr="00E820F2">
        <w:rPr>
          <w:rFonts w:ascii="Arial" w:hAnsi="Arial" w:cs="Arial"/>
          <w:sz w:val="20"/>
          <w:szCs w:val="20"/>
        </w:rPr>
        <w:t xml:space="preserve"> poz. 2572,</w:t>
      </w:r>
      <w:r w:rsidR="00E820F2" w:rsidRPr="00E820F2">
        <w:rPr>
          <w:rFonts w:ascii="Arial" w:hAnsi="Arial" w:cs="Arial"/>
          <w:sz w:val="20"/>
          <w:szCs w:val="20"/>
        </w:rPr>
        <w:t xml:space="preserve"> z późn. zm.</w:t>
      </w:r>
      <w:r w:rsidRPr="00E820F2">
        <w:rPr>
          <w:rFonts w:ascii="Arial" w:hAnsi="Arial" w:cs="Arial"/>
          <w:sz w:val="20"/>
          <w:szCs w:val="20"/>
        </w:rPr>
        <w:t>)</w:t>
      </w:r>
      <w:r w:rsidR="00E820F2" w:rsidRPr="00E820F2">
        <w:rPr>
          <w:rFonts w:ascii="Arial" w:hAnsi="Arial" w:cs="Arial"/>
          <w:sz w:val="20"/>
          <w:szCs w:val="20"/>
        </w:rPr>
        <w:t>.</w:t>
      </w:r>
    </w:p>
    <w:p w:rsidR="00A56E84" w:rsidRPr="00E820F2" w:rsidRDefault="00A56E84" w:rsidP="00E820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2. Rozporządzenie MEN z dnia 7 października 2009 r. w sprawie nadzoru pedagogicznego</w:t>
      </w:r>
      <w:r w:rsidR="00E820F2" w:rsidRPr="00E820F2">
        <w:rPr>
          <w:rFonts w:ascii="Arial" w:hAnsi="Arial" w:cs="Arial"/>
          <w:sz w:val="20"/>
          <w:szCs w:val="20"/>
        </w:rPr>
        <w:t xml:space="preserve"> (Dz. U. z 2009 r. N</w:t>
      </w:r>
      <w:r w:rsidRPr="00E820F2">
        <w:rPr>
          <w:rFonts w:ascii="Arial" w:hAnsi="Arial" w:cs="Arial"/>
          <w:sz w:val="20"/>
          <w:szCs w:val="20"/>
        </w:rPr>
        <w:t>r 168</w:t>
      </w:r>
      <w:r w:rsidR="00E820F2" w:rsidRPr="00E820F2">
        <w:rPr>
          <w:rFonts w:ascii="Arial" w:hAnsi="Arial" w:cs="Arial"/>
          <w:sz w:val="20"/>
          <w:szCs w:val="20"/>
        </w:rPr>
        <w:t>,</w:t>
      </w:r>
      <w:r w:rsidRPr="00E820F2">
        <w:rPr>
          <w:rFonts w:ascii="Arial" w:hAnsi="Arial" w:cs="Arial"/>
          <w:sz w:val="20"/>
          <w:szCs w:val="20"/>
        </w:rPr>
        <w:t xml:space="preserve"> poz. 1324</w:t>
      </w:r>
      <w:r w:rsidRPr="00E820F2">
        <w:rPr>
          <w:rFonts w:ascii="Arial" w:hAnsi="Arial" w:cs="Arial"/>
          <w:b/>
          <w:sz w:val="20"/>
          <w:szCs w:val="20"/>
        </w:rPr>
        <w:t>)</w:t>
      </w:r>
      <w:r w:rsidR="00E820F2" w:rsidRPr="00E820F2">
        <w:rPr>
          <w:rFonts w:ascii="Arial" w:hAnsi="Arial" w:cs="Arial"/>
          <w:b/>
          <w:sz w:val="20"/>
          <w:szCs w:val="20"/>
        </w:rPr>
        <w:t>.</w:t>
      </w:r>
    </w:p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t>CELE NADZORU PEDAGOGICZNEGO w roku szkolnym 2011/2012:</w:t>
      </w:r>
    </w:p>
    <w:p w:rsidR="00A56E84" w:rsidRPr="00E820F2" w:rsidRDefault="00A56E84" w:rsidP="00E820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t>W zakresie ewaluacji wewnętrznej:</w:t>
      </w:r>
    </w:p>
    <w:p w:rsidR="00E820F2" w:rsidRPr="00E820F2" w:rsidRDefault="00A56E84" w:rsidP="00E820F2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Zbieranie i analizowanie informacji o efektach edukacyjnych, wychowawczych i opiekuńczych osiąganych przez szkołę</w:t>
      </w:r>
      <w:r w:rsidR="00E820F2" w:rsidRPr="00E820F2">
        <w:rPr>
          <w:rFonts w:ascii="Arial" w:hAnsi="Arial" w:cs="Arial"/>
          <w:sz w:val="20"/>
          <w:szCs w:val="20"/>
        </w:rPr>
        <w:t>.</w:t>
      </w:r>
    </w:p>
    <w:p w:rsidR="00A56E84" w:rsidRPr="00E820F2" w:rsidRDefault="00A56E84" w:rsidP="00E820F2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Okreś</w:t>
      </w:r>
      <w:r w:rsidR="00D34243" w:rsidRPr="00E820F2">
        <w:rPr>
          <w:rFonts w:ascii="Arial" w:hAnsi="Arial" w:cs="Arial"/>
          <w:sz w:val="20"/>
          <w:szCs w:val="20"/>
        </w:rPr>
        <w:t>lenie</w:t>
      </w:r>
      <w:r w:rsidRPr="00E820F2">
        <w:rPr>
          <w:rFonts w:ascii="Arial" w:hAnsi="Arial" w:cs="Arial"/>
          <w:sz w:val="20"/>
          <w:szCs w:val="20"/>
        </w:rPr>
        <w:t xml:space="preserve"> poziomu spełniania przez szkołę wymagań ustalonych w Rozporządzeniu MEN z dnia 7 października 2009 r. w sprawie nadzoru pedagogicznego</w:t>
      </w:r>
      <w:r w:rsidR="00E820F2" w:rsidRPr="00E820F2">
        <w:rPr>
          <w:rFonts w:ascii="Arial" w:hAnsi="Arial" w:cs="Arial"/>
          <w:sz w:val="20"/>
          <w:szCs w:val="20"/>
        </w:rPr>
        <w:t>.</w:t>
      </w:r>
    </w:p>
    <w:p w:rsidR="00A56E84" w:rsidRPr="00E820F2" w:rsidRDefault="00A56E84" w:rsidP="00E820F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t>W zakresie kontroli przestrzegania przepisów prawa:</w:t>
      </w:r>
    </w:p>
    <w:p w:rsidR="00A56E84" w:rsidRPr="00E820F2" w:rsidRDefault="00A56E84" w:rsidP="00E820F2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Dokonanie oceny zgodności z przepisami prawa działań dydaktycznych, wychowawczych i opiekuńczych podejmowanych przez szkołę</w:t>
      </w:r>
      <w:r w:rsidR="00E820F2" w:rsidRPr="00E820F2">
        <w:rPr>
          <w:rFonts w:ascii="Arial" w:hAnsi="Arial" w:cs="Arial"/>
          <w:sz w:val="20"/>
          <w:szCs w:val="20"/>
        </w:rPr>
        <w:t>.</w:t>
      </w:r>
    </w:p>
    <w:p w:rsidR="00A56E84" w:rsidRPr="00E820F2" w:rsidRDefault="00A56E84" w:rsidP="00E820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0F2" w:rsidRPr="00E820F2" w:rsidRDefault="00E820F2" w:rsidP="00E820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lastRenderedPageBreak/>
        <w:t>W zakresie wspomagania nauczycieli:</w:t>
      </w:r>
    </w:p>
    <w:p w:rsidR="00A56E84" w:rsidRPr="00E820F2" w:rsidRDefault="00A56E84" w:rsidP="00E820F2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Organizacja efektywnego doskonalenia zawodowego nauc</w:t>
      </w:r>
      <w:r w:rsidR="00D34243" w:rsidRPr="00E820F2">
        <w:rPr>
          <w:rFonts w:ascii="Arial" w:hAnsi="Arial" w:cs="Arial"/>
          <w:sz w:val="20"/>
          <w:szCs w:val="20"/>
        </w:rPr>
        <w:t>zycieli</w:t>
      </w:r>
      <w:r w:rsidR="00E820F2" w:rsidRPr="00E820F2">
        <w:rPr>
          <w:rFonts w:ascii="Arial" w:hAnsi="Arial" w:cs="Arial"/>
          <w:sz w:val="20"/>
          <w:szCs w:val="20"/>
        </w:rPr>
        <w:t>.</w:t>
      </w:r>
    </w:p>
    <w:p w:rsidR="00A56E84" w:rsidRPr="00E820F2" w:rsidRDefault="00A56E84" w:rsidP="00E820F2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820F2">
        <w:rPr>
          <w:rFonts w:ascii="Arial" w:hAnsi="Arial" w:cs="Arial"/>
          <w:sz w:val="20"/>
          <w:szCs w:val="20"/>
        </w:rPr>
        <w:t>Wspomaganie rozwoju nauczycieli oraz inspirowanie ich do wdrażania innowacji pedagogicznych</w:t>
      </w:r>
      <w:r w:rsidR="00E820F2" w:rsidRPr="00E820F2">
        <w:rPr>
          <w:rFonts w:ascii="Arial" w:hAnsi="Arial" w:cs="Arial"/>
          <w:sz w:val="20"/>
          <w:szCs w:val="20"/>
        </w:rPr>
        <w:t>.</w:t>
      </w:r>
    </w:p>
    <w:p w:rsidR="00E820F2" w:rsidRPr="00E820F2" w:rsidRDefault="00E820F2" w:rsidP="00E820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0F2" w:rsidRPr="00E820F2" w:rsidRDefault="00E820F2" w:rsidP="00E820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t>CZĘŚĆ I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Pr="00E820F2">
        <w:rPr>
          <w:rFonts w:ascii="Arial" w:hAnsi="Arial" w:cs="Arial"/>
          <w:b/>
          <w:sz w:val="20"/>
          <w:szCs w:val="20"/>
        </w:rPr>
        <w:t>EWALUACJA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Pr="00E820F2">
        <w:rPr>
          <w:rFonts w:ascii="Arial" w:hAnsi="Arial" w:cs="Arial"/>
          <w:b/>
          <w:sz w:val="20"/>
          <w:szCs w:val="20"/>
        </w:rPr>
        <w:t>WEWNĘTRZNA</w:t>
      </w: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4"/>
        <w:gridCol w:w="2094"/>
        <w:gridCol w:w="2603"/>
        <w:gridCol w:w="3329"/>
        <w:gridCol w:w="1794"/>
        <w:gridCol w:w="1724"/>
        <w:gridCol w:w="2008"/>
      </w:tblGrid>
      <w:tr w:rsidR="00A56E84" w:rsidRPr="00E820F2" w:rsidTr="00E16652">
        <w:tc>
          <w:tcPr>
            <w:tcW w:w="14116" w:type="dxa"/>
            <w:gridSpan w:val="7"/>
            <w:tcBorders>
              <w:bottom w:val="single" w:sz="4" w:space="0" w:color="auto"/>
            </w:tcBorders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sz w:val="16"/>
                <w:szCs w:val="16"/>
              </w:rPr>
              <w:t>Obszar:</w:t>
            </w:r>
            <w:r w:rsidR="00E820F2" w:rsidRPr="00E82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571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E820F2">
              <w:rPr>
                <w:rFonts w:ascii="Arial" w:hAnsi="Arial" w:cs="Arial"/>
                <w:b/>
                <w:i/>
                <w:sz w:val="16"/>
                <w:szCs w:val="16"/>
              </w:rPr>
              <w:t>Efekty działalności dydaktycznej, wychowawczej i opiekuńczej oraz innej działalności statutowej szkoły</w:t>
            </w:r>
          </w:p>
        </w:tc>
      </w:tr>
      <w:tr w:rsidR="00A56E84" w:rsidRPr="00E820F2" w:rsidTr="00E16652">
        <w:tc>
          <w:tcPr>
            <w:tcW w:w="566" w:type="dxa"/>
            <w:shd w:val="clear" w:color="auto" w:fill="808080"/>
          </w:tcPr>
          <w:p w:rsidR="00A56E84" w:rsidRPr="00E820F2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103" w:type="dxa"/>
            <w:shd w:val="clear" w:color="auto" w:fill="808080"/>
          </w:tcPr>
          <w:p w:rsidR="00A56E84" w:rsidRPr="00E820F2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Wymagania</w:t>
            </w:r>
          </w:p>
        </w:tc>
        <w:tc>
          <w:tcPr>
            <w:tcW w:w="2609" w:type="dxa"/>
            <w:shd w:val="clear" w:color="auto" w:fill="808080"/>
          </w:tcPr>
          <w:p w:rsidR="00A56E84" w:rsidRPr="00E820F2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Wskaźniki</w:t>
            </w:r>
          </w:p>
        </w:tc>
        <w:tc>
          <w:tcPr>
            <w:tcW w:w="3347" w:type="dxa"/>
            <w:shd w:val="clear" w:color="auto" w:fill="808080"/>
          </w:tcPr>
          <w:p w:rsidR="00A56E84" w:rsidRPr="00E820F2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Źródła wiedzy,</w:t>
            </w:r>
            <w:r w:rsidR="00E820F2"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metody/</w:t>
            </w: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techniki badań</w:t>
            </w:r>
          </w:p>
        </w:tc>
        <w:tc>
          <w:tcPr>
            <w:tcW w:w="1800" w:type="dxa"/>
            <w:shd w:val="clear" w:color="auto" w:fill="808080"/>
          </w:tcPr>
          <w:p w:rsidR="00A56E84" w:rsidRPr="00E820F2" w:rsidRDefault="00E820F2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Badana grupa/</w:t>
            </w:r>
            <w:r w:rsidR="00A56E84"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zakres badań</w:t>
            </w:r>
          </w:p>
        </w:tc>
        <w:tc>
          <w:tcPr>
            <w:tcW w:w="1732" w:type="dxa"/>
            <w:shd w:val="clear" w:color="auto" w:fill="808080"/>
          </w:tcPr>
          <w:p w:rsidR="00A56E84" w:rsidRPr="00E820F2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  <w:tc>
          <w:tcPr>
            <w:tcW w:w="1959" w:type="dxa"/>
            <w:shd w:val="clear" w:color="auto" w:fill="808080"/>
          </w:tcPr>
          <w:p w:rsidR="00A56E84" w:rsidRPr="00E820F2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color w:val="FFFFFF"/>
                <w:sz w:val="16"/>
                <w:szCs w:val="16"/>
              </w:rPr>
              <w:t>Odpowiedzialni</w:t>
            </w:r>
          </w:p>
        </w:tc>
      </w:tr>
      <w:tr w:rsidR="00A56E84" w:rsidRPr="00E820F2" w:rsidTr="00E16652">
        <w:tc>
          <w:tcPr>
            <w:tcW w:w="56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3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Wyniki sprawdzianu zewnętrznego są analizowane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1. Zespoły nauczycielskie wdrożyły wnioski z analiz</w:t>
            </w:r>
            <w:r w:rsidR="00F2555B">
              <w:rPr>
                <w:rFonts w:ascii="Arial" w:hAnsi="Arial" w:cs="Arial"/>
                <w:sz w:val="16"/>
                <w:szCs w:val="16"/>
              </w:rPr>
              <w:t>y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wy</w:t>
            </w:r>
            <w:r w:rsidR="00F2555B">
              <w:rPr>
                <w:rFonts w:ascii="Arial" w:hAnsi="Arial" w:cs="Arial"/>
                <w:sz w:val="16"/>
                <w:szCs w:val="16"/>
              </w:rPr>
              <w:t>ników sprawdzi</w:t>
            </w:r>
            <w:r w:rsidR="00C3252B">
              <w:rPr>
                <w:rFonts w:ascii="Arial" w:hAnsi="Arial" w:cs="Arial"/>
                <w:sz w:val="16"/>
                <w:szCs w:val="16"/>
              </w:rPr>
              <w:t>anu zewnętrznego z  roku szkoln</w:t>
            </w:r>
            <w:r w:rsidR="00F2555B">
              <w:rPr>
                <w:rFonts w:ascii="Arial" w:hAnsi="Arial" w:cs="Arial"/>
                <w:sz w:val="16"/>
                <w:szCs w:val="16"/>
              </w:rPr>
              <w:t>ego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2010/2011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planów dydaktycznych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do 30 września 2011</w:t>
            </w:r>
          </w:p>
        </w:tc>
        <w:tc>
          <w:tcPr>
            <w:tcW w:w="195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 wicedyrektor</w:t>
            </w:r>
          </w:p>
        </w:tc>
      </w:tr>
      <w:tr w:rsidR="00A56E84" w:rsidRPr="00E820F2" w:rsidTr="00E16652">
        <w:trPr>
          <w:trHeight w:val="555"/>
        </w:trPr>
        <w:tc>
          <w:tcPr>
            <w:tcW w:w="566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3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Uczniowie nabywają wiadomości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i umiejętności 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1. Uczniowie potrafi</w:t>
            </w:r>
            <w:r w:rsidR="00D34243" w:rsidRPr="00E820F2">
              <w:rPr>
                <w:rFonts w:ascii="Arial" w:hAnsi="Arial" w:cs="Arial"/>
                <w:sz w:val="16"/>
                <w:szCs w:val="16"/>
              </w:rPr>
              <w:t>ą wykorzystać w praktyce zdobytą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w szkole wiedzę</w:t>
            </w:r>
          </w:p>
        </w:tc>
        <w:tc>
          <w:tcPr>
            <w:tcW w:w="3347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wyników badań osiągnięć edukacyjnych uczniów</w:t>
            </w:r>
            <w:r w:rsidR="00E820F2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test interdyscyplinarny, sprawdzający wykorzystanie wiedzy w praktyce</w:t>
            </w:r>
          </w:p>
        </w:tc>
        <w:tc>
          <w:tcPr>
            <w:tcW w:w="1800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klasy V</w:t>
            </w:r>
          </w:p>
        </w:tc>
        <w:tc>
          <w:tcPr>
            <w:tcW w:w="1732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maj 2012</w:t>
            </w:r>
          </w:p>
        </w:tc>
        <w:tc>
          <w:tcPr>
            <w:tcW w:w="1959" w:type="dxa"/>
            <w:shd w:val="clear" w:color="auto" w:fill="auto"/>
          </w:tcPr>
          <w:p w:rsidR="00A56E84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W. Walendzik</w:t>
            </w:r>
          </w:p>
        </w:tc>
      </w:tr>
      <w:tr w:rsidR="00A56E84" w:rsidRPr="00E820F2" w:rsidTr="00E16652">
        <w:trPr>
          <w:trHeight w:val="555"/>
        </w:trPr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2. Uczniowie kończący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I etap edukacyjny są dobrze przygotowani do dalszej nauki</w:t>
            </w:r>
          </w:p>
        </w:tc>
        <w:tc>
          <w:tcPr>
            <w:tcW w:w="3347" w:type="dxa"/>
            <w:shd w:val="clear" w:color="auto" w:fill="auto"/>
          </w:tcPr>
          <w:p w:rsidR="00A56E84" w:rsidRPr="00E820F2" w:rsidRDefault="00A56E84" w:rsidP="00E820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wyników ogólnopolskiego badania kompetencji</w:t>
            </w:r>
            <w:r w:rsid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trzecioklasistów (CKE)</w:t>
            </w:r>
          </w:p>
        </w:tc>
        <w:tc>
          <w:tcPr>
            <w:tcW w:w="1800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klasy III</w:t>
            </w:r>
          </w:p>
        </w:tc>
        <w:tc>
          <w:tcPr>
            <w:tcW w:w="1732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czerwiec 2012</w:t>
            </w:r>
          </w:p>
        </w:tc>
        <w:tc>
          <w:tcPr>
            <w:tcW w:w="1959" w:type="dxa"/>
            <w:shd w:val="clear" w:color="auto" w:fill="auto"/>
          </w:tcPr>
          <w:p w:rsidR="00A56E84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Wesoły</w:t>
            </w:r>
          </w:p>
          <w:p w:rsidR="00E16652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Kwoczała</w:t>
            </w:r>
          </w:p>
        </w:tc>
      </w:tr>
      <w:tr w:rsidR="00A56E84" w:rsidRPr="00E820F2" w:rsidTr="00E16652">
        <w:trPr>
          <w:trHeight w:val="1105"/>
        </w:trPr>
        <w:tc>
          <w:tcPr>
            <w:tcW w:w="566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3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Uczniowie są aktywni</w:t>
            </w:r>
          </w:p>
        </w:tc>
        <w:tc>
          <w:tcPr>
            <w:tcW w:w="2609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1. Szkoła zapewnia uczniom szeroką ofertę zajęć wspierających </w:t>
            </w:r>
            <w:r w:rsidR="00D34243" w:rsidRPr="00E820F2">
              <w:rPr>
                <w:rFonts w:ascii="Arial" w:hAnsi="Arial" w:cs="Arial"/>
                <w:sz w:val="16"/>
                <w:szCs w:val="16"/>
              </w:rPr>
              <w:t>i rozwijających zainteresowania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ankieta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uczniowie klas IV</w:t>
            </w:r>
            <w:r w:rsidR="00E820F2">
              <w:rPr>
                <w:rFonts w:ascii="Arial" w:hAnsi="Arial" w:cs="Arial"/>
                <w:sz w:val="16"/>
                <w:szCs w:val="16"/>
              </w:rPr>
              <w:t>–</w:t>
            </w:r>
            <w:r w:rsidRPr="00E820F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listopad 2011</w:t>
            </w:r>
          </w:p>
        </w:tc>
        <w:tc>
          <w:tcPr>
            <w:tcW w:w="1959" w:type="dxa"/>
          </w:tcPr>
          <w:p w:rsidR="00A56E84" w:rsidRPr="00E820F2" w:rsidRDefault="00AC024C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</w:t>
            </w:r>
            <w:r w:rsidR="00F2555B">
              <w:rPr>
                <w:rFonts w:ascii="Arial" w:hAnsi="Arial" w:cs="Arial"/>
                <w:sz w:val="16"/>
                <w:szCs w:val="16"/>
              </w:rPr>
              <w:t>edagog</w:t>
            </w:r>
            <w:r w:rsidR="00A56E84" w:rsidRPr="00E820F2">
              <w:rPr>
                <w:rFonts w:ascii="Arial" w:hAnsi="Arial" w:cs="Arial"/>
                <w:sz w:val="16"/>
                <w:szCs w:val="16"/>
              </w:rPr>
              <w:t xml:space="preserve"> szkolny</w:t>
            </w:r>
          </w:p>
        </w:tc>
      </w:tr>
      <w:tr w:rsidR="00A56E84" w:rsidRPr="00E820F2" w:rsidTr="00E16652">
        <w:trPr>
          <w:trHeight w:val="1105"/>
        </w:trPr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2. Uczniowie korzystają ze sz</w:t>
            </w:r>
            <w:r w:rsidR="00D34243" w:rsidRPr="00E820F2">
              <w:rPr>
                <w:rFonts w:ascii="Arial" w:hAnsi="Arial" w:cs="Arial"/>
                <w:sz w:val="16"/>
                <w:szCs w:val="16"/>
              </w:rPr>
              <w:t>kolnej oferty zajęć dodatkowych</w:t>
            </w: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dokumentów -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przegląd dzienników zajęć dodatkowych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uczniowie klas IV</w:t>
            </w:r>
            <w:r w:rsidR="00E820F2">
              <w:rPr>
                <w:rFonts w:ascii="Arial" w:hAnsi="Arial" w:cs="Arial"/>
                <w:sz w:val="16"/>
                <w:szCs w:val="16"/>
              </w:rPr>
              <w:t>–</w:t>
            </w:r>
            <w:r w:rsidRPr="00E820F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1732" w:type="dxa"/>
          </w:tcPr>
          <w:p w:rsidR="00A56E84" w:rsidRPr="00E820F2" w:rsidRDefault="00F2555B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Styczeń i </w:t>
            </w:r>
            <w:r w:rsidR="00A56E84" w:rsidRPr="00E820F2">
              <w:rPr>
                <w:rFonts w:ascii="Arial" w:hAnsi="Arial" w:cs="Arial"/>
                <w:sz w:val="16"/>
                <w:szCs w:val="16"/>
              </w:rPr>
              <w:t>kwiecień 2012</w:t>
            </w:r>
          </w:p>
        </w:tc>
        <w:tc>
          <w:tcPr>
            <w:tcW w:w="1959" w:type="dxa"/>
          </w:tcPr>
          <w:p w:rsidR="00A56E84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Donczew</w:t>
            </w:r>
          </w:p>
          <w:p w:rsidR="00E16652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Slawik</w:t>
            </w:r>
          </w:p>
        </w:tc>
      </w:tr>
      <w:tr w:rsidR="00A56E84" w:rsidRPr="00E820F2" w:rsidTr="00E16652">
        <w:trPr>
          <w:trHeight w:val="1105"/>
        </w:trPr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3. Samorząd Uczniowski inspiruje uczniów do podejmowania aktywności w różnych dziedzinach szkolnego życia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obserwacja</w:t>
            </w:r>
          </w:p>
        </w:tc>
        <w:tc>
          <w:tcPr>
            <w:tcW w:w="1800" w:type="dxa"/>
          </w:tcPr>
          <w:p w:rsidR="00A56E84" w:rsidRPr="00E820F2" w:rsidRDefault="00A56E84" w:rsidP="00243908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uczniowie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klas IV</w:t>
            </w:r>
            <w:r w:rsidR="00243908">
              <w:rPr>
                <w:rFonts w:ascii="Arial" w:hAnsi="Arial" w:cs="Arial"/>
                <w:sz w:val="16"/>
                <w:szCs w:val="16"/>
              </w:rPr>
              <w:t>–</w:t>
            </w:r>
            <w:r w:rsidRPr="00E820F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maj 2012</w:t>
            </w:r>
          </w:p>
        </w:tc>
        <w:tc>
          <w:tcPr>
            <w:tcW w:w="1959" w:type="dxa"/>
          </w:tcPr>
          <w:p w:rsidR="00A56E84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Chojecka</w:t>
            </w:r>
          </w:p>
          <w:p w:rsidR="00E16652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Krzemińska</w:t>
            </w:r>
          </w:p>
        </w:tc>
      </w:tr>
      <w:tr w:rsidR="00A56E84" w:rsidRPr="00E820F2" w:rsidTr="00E16652">
        <w:trPr>
          <w:trHeight w:val="1010"/>
        </w:trPr>
        <w:tc>
          <w:tcPr>
            <w:tcW w:w="566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3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Respektowane są normy społeczne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E820F2">
              <w:rPr>
                <w:rFonts w:ascii="Arial" w:hAnsi="Arial" w:cs="Arial"/>
                <w:sz w:val="16"/>
                <w:szCs w:val="16"/>
              </w:rPr>
              <w:t>Statut S</w:t>
            </w:r>
            <w:r w:rsidRPr="00E820F2">
              <w:rPr>
                <w:rFonts w:ascii="Arial" w:hAnsi="Arial" w:cs="Arial"/>
                <w:sz w:val="16"/>
                <w:szCs w:val="16"/>
              </w:rPr>
              <w:t>zkoły określa prawa i obowiązki uczniów, nauczycieli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i pracowników</w:t>
            </w:r>
          </w:p>
        </w:tc>
        <w:tc>
          <w:tcPr>
            <w:tcW w:w="3347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 arkusz</w:t>
            </w:r>
            <w:r w:rsidRPr="00E82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analizy </w:t>
            </w:r>
            <w:r w:rsidRPr="00243908">
              <w:rPr>
                <w:rFonts w:ascii="Arial" w:hAnsi="Arial" w:cs="Arial"/>
                <w:sz w:val="16"/>
                <w:szCs w:val="16"/>
              </w:rPr>
              <w:t>Statutu</w:t>
            </w:r>
          </w:p>
        </w:tc>
        <w:tc>
          <w:tcPr>
            <w:tcW w:w="1800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zapisy w statucie szkoły dotyczące praw i obowiązków</w:t>
            </w:r>
          </w:p>
        </w:tc>
        <w:tc>
          <w:tcPr>
            <w:tcW w:w="1732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listopad 2011</w:t>
            </w:r>
          </w:p>
        </w:tc>
        <w:tc>
          <w:tcPr>
            <w:tcW w:w="1959" w:type="dxa"/>
            <w:shd w:val="clear" w:color="auto" w:fill="auto"/>
          </w:tcPr>
          <w:p w:rsidR="00A56E84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Kopecka</w:t>
            </w:r>
          </w:p>
          <w:p w:rsidR="00E16652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Garbacz</w:t>
            </w:r>
          </w:p>
        </w:tc>
      </w:tr>
      <w:tr w:rsidR="00A56E84" w:rsidRPr="00E820F2" w:rsidTr="00E16652">
        <w:trPr>
          <w:trHeight w:val="1010"/>
        </w:trPr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2. System kar i nagród opisany w </w:t>
            </w:r>
            <w:r w:rsidRPr="00E820F2">
              <w:rPr>
                <w:rFonts w:ascii="Arial" w:hAnsi="Arial" w:cs="Arial"/>
                <w:i/>
                <w:sz w:val="16"/>
                <w:szCs w:val="16"/>
              </w:rPr>
              <w:t>Statucie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szkoły funkcjonuje na co dzień</w:t>
            </w:r>
          </w:p>
        </w:tc>
        <w:tc>
          <w:tcPr>
            <w:tcW w:w="3347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obserwacja, analiza dokumentacji wychowawców klas</w:t>
            </w:r>
          </w:p>
        </w:tc>
        <w:tc>
          <w:tcPr>
            <w:tcW w:w="1800" w:type="dxa"/>
            <w:shd w:val="clear" w:color="auto" w:fill="auto"/>
          </w:tcPr>
          <w:p w:rsidR="00A56E84" w:rsidRPr="00E820F2" w:rsidRDefault="00A56E84" w:rsidP="00243908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klasy I</w:t>
            </w:r>
            <w:r w:rsidR="00243908">
              <w:rPr>
                <w:rFonts w:ascii="Arial" w:hAnsi="Arial" w:cs="Arial"/>
                <w:sz w:val="16"/>
                <w:szCs w:val="16"/>
              </w:rPr>
              <w:t>–</w:t>
            </w:r>
            <w:r w:rsidRPr="00E820F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1732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kwiecień 2012</w:t>
            </w:r>
          </w:p>
        </w:tc>
        <w:tc>
          <w:tcPr>
            <w:tcW w:w="1959" w:type="dxa"/>
            <w:shd w:val="clear" w:color="auto" w:fill="auto"/>
          </w:tcPr>
          <w:p w:rsidR="00A56E84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Mateja –Suchan</w:t>
            </w:r>
          </w:p>
          <w:p w:rsidR="00E16652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Garbacz</w:t>
            </w:r>
          </w:p>
        </w:tc>
      </w:tr>
      <w:tr w:rsidR="00A56E84" w:rsidRPr="00E820F2" w:rsidTr="00E16652">
        <w:trPr>
          <w:trHeight w:val="1010"/>
        </w:trPr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3. W bieżącej pracy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z uczniami nauczyciele realizują </w:t>
            </w:r>
            <w:r w:rsidRPr="00243908">
              <w:rPr>
                <w:rFonts w:ascii="Arial" w:hAnsi="Arial" w:cs="Arial"/>
                <w:sz w:val="16"/>
                <w:szCs w:val="16"/>
              </w:rPr>
              <w:t>Program Wychowawczy</w:t>
            </w:r>
            <w:r w:rsidR="00E820F2" w:rsidRP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3908">
              <w:rPr>
                <w:rFonts w:ascii="Arial" w:hAnsi="Arial" w:cs="Arial"/>
                <w:sz w:val="16"/>
                <w:szCs w:val="16"/>
              </w:rPr>
              <w:t>i Program Profilaktyki</w:t>
            </w:r>
          </w:p>
        </w:tc>
        <w:tc>
          <w:tcPr>
            <w:tcW w:w="3347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arkusz przeglądu</w:t>
            </w:r>
          </w:p>
        </w:tc>
        <w:tc>
          <w:tcPr>
            <w:tcW w:w="1800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wszyscy nauczyciele</w:t>
            </w:r>
          </w:p>
        </w:tc>
        <w:tc>
          <w:tcPr>
            <w:tcW w:w="1732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luty 2012</w:t>
            </w:r>
          </w:p>
        </w:tc>
        <w:tc>
          <w:tcPr>
            <w:tcW w:w="1959" w:type="dxa"/>
            <w:shd w:val="clear" w:color="auto" w:fill="auto"/>
          </w:tcPr>
          <w:p w:rsidR="00A56E84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W. Jacheć</w:t>
            </w:r>
          </w:p>
        </w:tc>
      </w:tr>
      <w:tr w:rsidR="00A56E84" w:rsidRPr="00E820F2" w:rsidTr="00E16652">
        <w:tc>
          <w:tcPr>
            <w:tcW w:w="14116" w:type="dxa"/>
            <w:gridSpan w:val="7"/>
            <w:tcBorders>
              <w:bottom w:val="single" w:sz="4" w:space="0" w:color="auto"/>
            </w:tcBorders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sz w:val="16"/>
                <w:szCs w:val="16"/>
              </w:rPr>
              <w:t>Obszar:</w:t>
            </w:r>
            <w:r w:rsidR="00F2555B">
              <w:rPr>
                <w:rFonts w:ascii="Arial" w:hAnsi="Arial" w:cs="Arial"/>
                <w:b/>
                <w:sz w:val="16"/>
                <w:szCs w:val="16"/>
              </w:rPr>
              <w:t xml:space="preserve"> 2.</w:t>
            </w:r>
            <w:r w:rsidR="00E820F2" w:rsidRPr="00E82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b/>
                <w:i/>
                <w:sz w:val="16"/>
                <w:szCs w:val="16"/>
              </w:rPr>
              <w:t>Procesy zachodzące w szkole</w:t>
            </w:r>
          </w:p>
        </w:tc>
      </w:tr>
      <w:tr w:rsidR="00A56E84" w:rsidRPr="00243908" w:rsidTr="00E16652">
        <w:tc>
          <w:tcPr>
            <w:tcW w:w="566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103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Wymagania</w:t>
            </w:r>
          </w:p>
        </w:tc>
        <w:tc>
          <w:tcPr>
            <w:tcW w:w="2609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Wskaźniki</w:t>
            </w:r>
          </w:p>
        </w:tc>
        <w:tc>
          <w:tcPr>
            <w:tcW w:w="3347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Źródła wiedzy,</w:t>
            </w:r>
            <w:r w:rsidR="00E820F2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metody/</w:t>
            </w: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techniki badań</w:t>
            </w:r>
          </w:p>
        </w:tc>
        <w:tc>
          <w:tcPr>
            <w:tcW w:w="1800" w:type="dxa"/>
            <w:shd w:val="clear" w:color="auto" w:fill="808080"/>
          </w:tcPr>
          <w:p w:rsidR="00A56E84" w:rsidRPr="00243908" w:rsidRDefault="00243908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Badana grupa/</w:t>
            </w:r>
            <w:r w:rsidR="00A56E84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zakres badań</w:t>
            </w:r>
          </w:p>
        </w:tc>
        <w:tc>
          <w:tcPr>
            <w:tcW w:w="1732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  <w:tc>
          <w:tcPr>
            <w:tcW w:w="1959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Odpowiedzialni</w:t>
            </w:r>
          </w:p>
        </w:tc>
      </w:tr>
      <w:tr w:rsidR="00A56E84" w:rsidRPr="00E820F2" w:rsidTr="00E16652">
        <w:tc>
          <w:tcPr>
            <w:tcW w:w="566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3" w:type="dxa"/>
            <w:vMerge w:val="restart"/>
          </w:tcPr>
          <w:p w:rsidR="00A56E84" w:rsidRPr="00E820F2" w:rsidRDefault="00CE1B30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 ma koncepcje pracy</w:t>
            </w:r>
          </w:p>
        </w:tc>
        <w:tc>
          <w:tcPr>
            <w:tcW w:w="2609" w:type="dxa"/>
          </w:tcPr>
          <w:p w:rsidR="00A56E84" w:rsidRPr="00E820F2" w:rsidRDefault="007F0A76" w:rsidP="007F0A76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Koncepcja pracy szkoły  na lata 2011-2016 jest wynikiem zespołowego planowania nauczycieli, rodziców oraz uczniów</w:t>
            </w:r>
          </w:p>
        </w:tc>
        <w:tc>
          <w:tcPr>
            <w:tcW w:w="3347" w:type="dxa"/>
          </w:tcPr>
          <w:p w:rsidR="00A56E84" w:rsidRPr="00E820F2" w:rsidRDefault="007F0A76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wywiad</w:t>
            </w:r>
          </w:p>
        </w:tc>
        <w:tc>
          <w:tcPr>
            <w:tcW w:w="1800" w:type="dxa"/>
          </w:tcPr>
          <w:p w:rsidR="00A56E84" w:rsidRPr="00E820F2" w:rsidRDefault="007F0A76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Zespół do spraw opracowania koncepcji pracy szkoły</w:t>
            </w:r>
          </w:p>
        </w:tc>
        <w:tc>
          <w:tcPr>
            <w:tcW w:w="1732" w:type="dxa"/>
          </w:tcPr>
          <w:p w:rsidR="00A56E84" w:rsidRPr="00E820F2" w:rsidRDefault="007F0A76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20.09.2011</w:t>
            </w:r>
          </w:p>
        </w:tc>
        <w:tc>
          <w:tcPr>
            <w:tcW w:w="1959" w:type="dxa"/>
          </w:tcPr>
          <w:p w:rsidR="00A56E84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dyrektor</w:t>
            </w:r>
          </w:p>
        </w:tc>
      </w:tr>
      <w:tr w:rsidR="00A56E84" w:rsidRPr="00E820F2" w:rsidTr="00E16652"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2. Koncepcja pracy szkoły </w:t>
            </w:r>
            <w:r w:rsidR="00D34243" w:rsidRPr="00E820F2">
              <w:rPr>
                <w:rFonts w:ascii="Arial" w:hAnsi="Arial" w:cs="Arial"/>
                <w:sz w:val="16"/>
                <w:szCs w:val="16"/>
              </w:rPr>
              <w:t>jest realizowana</w:t>
            </w:r>
            <w:r w:rsidR="004779FD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D34243" w:rsidRPr="00E820F2">
              <w:rPr>
                <w:rFonts w:ascii="Arial" w:hAnsi="Arial" w:cs="Arial"/>
                <w:sz w:val="16"/>
                <w:szCs w:val="16"/>
              </w:rPr>
              <w:t xml:space="preserve"> bieżącej pracy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dokumentów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( arkusz przeglądu)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czerwiec 2012</w:t>
            </w:r>
          </w:p>
        </w:tc>
        <w:tc>
          <w:tcPr>
            <w:tcW w:w="1959" w:type="dxa"/>
          </w:tcPr>
          <w:p w:rsidR="00A56E84" w:rsidRPr="00E820F2" w:rsidRDefault="00E16652" w:rsidP="00E16652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Grzesik</w:t>
            </w:r>
          </w:p>
        </w:tc>
      </w:tr>
      <w:tr w:rsidR="00A56E84" w:rsidRPr="00E820F2" w:rsidTr="00E16652">
        <w:tc>
          <w:tcPr>
            <w:tcW w:w="566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Procesy edukacyjne mają charakter zorganizowany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1. W szkole planuje się najważniejsze procesy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dokumentów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( arkusz przeglądu)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 przedmiotów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3908">
              <w:rPr>
                <w:rFonts w:ascii="Arial" w:hAnsi="Arial" w:cs="Arial"/>
                <w:sz w:val="16"/>
                <w:szCs w:val="16"/>
              </w:rPr>
              <w:t>(</w:t>
            </w:r>
            <w:r w:rsidRPr="00E820F2">
              <w:rPr>
                <w:rFonts w:ascii="Arial" w:hAnsi="Arial" w:cs="Arial"/>
                <w:sz w:val="16"/>
                <w:szCs w:val="16"/>
              </w:rPr>
              <w:t>plany dydaktyczne)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październik 2011</w:t>
            </w:r>
          </w:p>
        </w:tc>
        <w:tc>
          <w:tcPr>
            <w:tcW w:w="1959" w:type="dxa"/>
          </w:tcPr>
          <w:p w:rsidR="00A56E84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</w:t>
            </w:r>
            <w:r w:rsidR="005E1D24">
              <w:rPr>
                <w:rFonts w:ascii="Arial" w:hAnsi="Arial" w:cs="Arial"/>
                <w:sz w:val="16"/>
                <w:szCs w:val="16"/>
              </w:rPr>
              <w:t>Marczuk</w:t>
            </w:r>
          </w:p>
        </w:tc>
      </w:tr>
      <w:tr w:rsidR="00A56E84" w:rsidRPr="00E820F2" w:rsidTr="00E16652">
        <w:tc>
          <w:tcPr>
            <w:tcW w:w="566" w:type="dxa"/>
            <w:vMerge w:val="restart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Procesy edukacyjne są efektem współdziałania nauczycieli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1. Zespoły nauczycielskie współdziałają w zakresie organizowania i modyfikowania przebiegu szkolnych procesów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obserwacja,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analiza dokumentów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zespoły nauczycielskie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grudzień 2011</w:t>
            </w: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czerwiec 2012</w:t>
            </w:r>
          </w:p>
        </w:tc>
        <w:tc>
          <w:tcPr>
            <w:tcW w:w="1959" w:type="dxa"/>
          </w:tcPr>
          <w:p w:rsidR="00A56E84" w:rsidRPr="00E820F2" w:rsidRDefault="005E1D24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Polewski</w:t>
            </w:r>
          </w:p>
        </w:tc>
      </w:tr>
      <w:tr w:rsidR="00A56E84" w:rsidRPr="00E820F2" w:rsidTr="00E16652">
        <w:tc>
          <w:tcPr>
            <w:tcW w:w="566" w:type="dxa"/>
            <w:vMerge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2. Nauczyciele – opiekunowie </w:t>
            </w: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stażu wspomagają swoich podopiecznych w realizacji procesu dydaktycznego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i wychowawczego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 xml:space="preserve">obserwacja spotkań opiekunów stażu z ich </w:t>
            </w: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podopiecznymi, analiza sprawozdań nauczycieli realizujących staż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 xml:space="preserve">nauczyciele realizujący </w:t>
            </w: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 xml:space="preserve">awans zawodowy i ich opiekunowie stażu 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grudzień 2011</w:t>
            </w: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czerwiec 2012</w:t>
            </w:r>
          </w:p>
        </w:tc>
        <w:tc>
          <w:tcPr>
            <w:tcW w:w="195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dyrektor</w:t>
            </w:r>
          </w:p>
        </w:tc>
      </w:tr>
      <w:tr w:rsidR="00A56E84" w:rsidRPr="00E820F2" w:rsidTr="00E16652">
        <w:tc>
          <w:tcPr>
            <w:tcW w:w="14116" w:type="dxa"/>
            <w:gridSpan w:val="7"/>
            <w:tcBorders>
              <w:bottom w:val="single" w:sz="4" w:space="0" w:color="auto"/>
            </w:tcBorders>
          </w:tcPr>
          <w:p w:rsidR="00A56E84" w:rsidRPr="00E820F2" w:rsidRDefault="00A56E84" w:rsidP="00E820F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sz w:val="16"/>
                <w:szCs w:val="16"/>
              </w:rPr>
              <w:lastRenderedPageBreak/>
              <w:t>Obszar:</w:t>
            </w:r>
            <w:r w:rsidR="00E820F2" w:rsidRPr="00E82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0A76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E820F2">
              <w:rPr>
                <w:rFonts w:ascii="Arial" w:hAnsi="Arial" w:cs="Arial"/>
                <w:b/>
                <w:i/>
                <w:sz w:val="16"/>
                <w:szCs w:val="16"/>
              </w:rPr>
              <w:t>Funkcjonowanie szkoły w środowisku lokalnym</w:t>
            </w:r>
          </w:p>
        </w:tc>
      </w:tr>
      <w:tr w:rsidR="00A56E84" w:rsidRPr="00243908" w:rsidTr="00E16652">
        <w:tc>
          <w:tcPr>
            <w:tcW w:w="566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103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Wymagania</w:t>
            </w:r>
          </w:p>
        </w:tc>
        <w:tc>
          <w:tcPr>
            <w:tcW w:w="2609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Wskaźniki</w:t>
            </w:r>
          </w:p>
        </w:tc>
        <w:tc>
          <w:tcPr>
            <w:tcW w:w="3347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Źródła wiedzy,</w:t>
            </w:r>
            <w:r w:rsidR="00E820F2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metody/ techniki badań</w:t>
            </w:r>
          </w:p>
        </w:tc>
        <w:tc>
          <w:tcPr>
            <w:tcW w:w="1800" w:type="dxa"/>
            <w:shd w:val="clear" w:color="auto" w:fill="808080"/>
          </w:tcPr>
          <w:p w:rsidR="00A56E84" w:rsidRPr="00243908" w:rsidRDefault="00243908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Badana grupa/</w:t>
            </w:r>
            <w:r w:rsidR="00A56E84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zakres badań</w:t>
            </w:r>
          </w:p>
        </w:tc>
        <w:tc>
          <w:tcPr>
            <w:tcW w:w="1732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  <w:tc>
          <w:tcPr>
            <w:tcW w:w="1959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Odpowiedzialni</w:t>
            </w:r>
          </w:p>
        </w:tc>
      </w:tr>
      <w:tr w:rsidR="00A56E84" w:rsidRPr="00E820F2" w:rsidTr="00E16652">
        <w:tc>
          <w:tcPr>
            <w:tcW w:w="566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3" w:type="dxa"/>
            <w:vMerge w:val="restart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Rodzice są partnerami szkoły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1. Rodzice uczestniczą w podejmowanych przez szkołę działaniach:</w:t>
            </w:r>
          </w:p>
          <w:p w:rsidR="00A56E84" w:rsidRPr="00E820F2" w:rsidRDefault="00A56E84" w:rsidP="00E820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- opracowanie </w:t>
            </w:r>
            <w:r w:rsidRPr="00E820F2">
              <w:rPr>
                <w:rFonts w:ascii="Arial" w:hAnsi="Arial" w:cs="Arial"/>
                <w:i/>
                <w:sz w:val="16"/>
                <w:szCs w:val="16"/>
              </w:rPr>
              <w:t>Programu wychowawczego</w:t>
            </w:r>
            <w:r w:rsidR="00E820F2" w:rsidRPr="00E820F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i</w:t>
            </w:r>
            <w:r w:rsidRPr="00E820F2">
              <w:rPr>
                <w:rFonts w:ascii="Arial" w:hAnsi="Arial" w:cs="Arial"/>
                <w:i/>
                <w:sz w:val="16"/>
                <w:szCs w:val="16"/>
              </w:rPr>
              <w:t xml:space="preserve"> Programu profilaktyki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obserwacja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Rada Rodziców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do 15 września 2011</w:t>
            </w:r>
          </w:p>
        </w:tc>
        <w:tc>
          <w:tcPr>
            <w:tcW w:w="1959" w:type="dxa"/>
          </w:tcPr>
          <w:p w:rsidR="00A56E84" w:rsidRPr="00E820F2" w:rsidRDefault="00E16652" w:rsidP="00E16652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Nocek</w:t>
            </w:r>
          </w:p>
        </w:tc>
      </w:tr>
      <w:tr w:rsidR="00A56E84" w:rsidRPr="00E820F2" w:rsidTr="00E16652">
        <w:tc>
          <w:tcPr>
            <w:tcW w:w="566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2. Rada Rodziców uczestniczy w organizacji imprez i przedsięwzięć szkolnych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obserwacja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Rada Rodziców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maj 2012</w:t>
            </w:r>
          </w:p>
        </w:tc>
        <w:tc>
          <w:tcPr>
            <w:tcW w:w="1959" w:type="dxa"/>
          </w:tcPr>
          <w:p w:rsidR="00A56E84" w:rsidRPr="00E820F2" w:rsidRDefault="00E1665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W. Dziwak</w:t>
            </w:r>
          </w:p>
        </w:tc>
      </w:tr>
      <w:tr w:rsidR="00A56E84" w:rsidRPr="00E820F2" w:rsidTr="00E16652">
        <w:tc>
          <w:tcPr>
            <w:tcW w:w="14116" w:type="dxa"/>
            <w:gridSpan w:val="7"/>
            <w:tcBorders>
              <w:bottom w:val="single" w:sz="4" w:space="0" w:color="auto"/>
            </w:tcBorders>
          </w:tcPr>
          <w:p w:rsidR="00A56E84" w:rsidRPr="00E820F2" w:rsidRDefault="00A56E84" w:rsidP="00E820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820F2">
              <w:rPr>
                <w:rFonts w:ascii="Arial" w:hAnsi="Arial" w:cs="Arial"/>
                <w:b/>
                <w:sz w:val="16"/>
                <w:szCs w:val="16"/>
              </w:rPr>
              <w:t>Obszar:</w:t>
            </w:r>
            <w:r w:rsidR="00E820F2" w:rsidRPr="00E82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0A76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E820F2">
              <w:rPr>
                <w:rFonts w:ascii="Arial" w:hAnsi="Arial" w:cs="Arial"/>
                <w:b/>
                <w:i/>
                <w:sz w:val="16"/>
                <w:szCs w:val="16"/>
              </w:rPr>
              <w:t>Zarządzanie szkołą</w:t>
            </w:r>
          </w:p>
        </w:tc>
      </w:tr>
      <w:tr w:rsidR="00A56E84" w:rsidRPr="00243908" w:rsidTr="00E16652">
        <w:tc>
          <w:tcPr>
            <w:tcW w:w="566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103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Wymagania</w:t>
            </w:r>
          </w:p>
        </w:tc>
        <w:tc>
          <w:tcPr>
            <w:tcW w:w="2609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Wskaźniki</w:t>
            </w:r>
          </w:p>
        </w:tc>
        <w:tc>
          <w:tcPr>
            <w:tcW w:w="3347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Źródła wiedzy,</w:t>
            </w:r>
            <w:r w:rsidR="00E820F2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metody/</w:t>
            </w: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techniki badań</w:t>
            </w:r>
          </w:p>
        </w:tc>
        <w:tc>
          <w:tcPr>
            <w:tcW w:w="1800" w:type="dxa"/>
            <w:shd w:val="clear" w:color="auto" w:fill="808080"/>
          </w:tcPr>
          <w:p w:rsidR="00A56E84" w:rsidRPr="00243908" w:rsidRDefault="00243908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Badana grupa/</w:t>
            </w:r>
            <w:r w:rsidR="00A56E84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zakres badań</w:t>
            </w:r>
          </w:p>
        </w:tc>
        <w:tc>
          <w:tcPr>
            <w:tcW w:w="1732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  <w:tc>
          <w:tcPr>
            <w:tcW w:w="1959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Odpowiedzialni</w:t>
            </w:r>
          </w:p>
        </w:tc>
      </w:tr>
      <w:tr w:rsidR="00A56E84" w:rsidRPr="00E820F2" w:rsidTr="00E16652">
        <w:tc>
          <w:tcPr>
            <w:tcW w:w="56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3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Funkcjonuje współpraca w zespołach</w:t>
            </w: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1. Plany pracy zespołów nauczycielskich zawierają zapisy działań mających na celu dosko</w:t>
            </w:r>
            <w:r w:rsidR="00D34243" w:rsidRPr="00E820F2">
              <w:rPr>
                <w:rFonts w:ascii="Arial" w:hAnsi="Arial" w:cs="Arial"/>
                <w:sz w:val="16"/>
                <w:szCs w:val="16"/>
              </w:rPr>
              <w:t>nalenie metod pracy nauczycieli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dokumentów, obserwacja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zespoły nauczycielskie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do 30 września 2011</w:t>
            </w:r>
          </w:p>
        </w:tc>
        <w:tc>
          <w:tcPr>
            <w:tcW w:w="1959" w:type="dxa"/>
          </w:tcPr>
          <w:p w:rsidR="00A56E84" w:rsidRPr="00E820F2" w:rsidRDefault="005E1D24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 Seidel</w:t>
            </w:r>
          </w:p>
        </w:tc>
      </w:tr>
      <w:tr w:rsidR="00A56E84" w:rsidRPr="00E820F2" w:rsidTr="00E16652">
        <w:tc>
          <w:tcPr>
            <w:tcW w:w="56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2. Szkoła pozyskuje dodatkowe środki na wyposażenie poprzez udział w projektach</w:t>
            </w:r>
          </w:p>
        </w:tc>
        <w:tc>
          <w:tcPr>
            <w:tcW w:w="3347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analiza dokumentów</w:t>
            </w:r>
          </w:p>
        </w:tc>
        <w:tc>
          <w:tcPr>
            <w:tcW w:w="180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ocena wyposażenia szkoły</w:t>
            </w:r>
          </w:p>
        </w:tc>
        <w:tc>
          <w:tcPr>
            <w:tcW w:w="1732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do 30 czerwca 2012</w:t>
            </w:r>
          </w:p>
        </w:tc>
        <w:tc>
          <w:tcPr>
            <w:tcW w:w="1959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dyrektor</w:t>
            </w:r>
          </w:p>
        </w:tc>
      </w:tr>
    </w:tbl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E1D24" w:rsidRPr="00E820F2" w:rsidRDefault="005E1D2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lastRenderedPageBreak/>
        <w:t>CZĘŚĆ II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Pr="00E820F2">
        <w:rPr>
          <w:rFonts w:ascii="Arial" w:hAnsi="Arial" w:cs="Arial"/>
          <w:b/>
          <w:sz w:val="20"/>
          <w:szCs w:val="20"/>
        </w:rPr>
        <w:t>KONTROLA</w:t>
      </w: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28"/>
        <w:gridCol w:w="2160"/>
        <w:gridCol w:w="2644"/>
        <w:gridCol w:w="2020"/>
        <w:gridCol w:w="2020"/>
        <w:gridCol w:w="2021"/>
        <w:gridCol w:w="2021"/>
      </w:tblGrid>
      <w:tr w:rsidR="00A56E84" w:rsidRPr="00243908" w:rsidTr="00243908">
        <w:tc>
          <w:tcPr>
            <w:tcW w:w="1728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Sfera działalności szkoły</w:t>
            </w:r>
          </w:p>
        </w:tc>
        <w:tc>
          <w:tcPr>
            <w:tcW w:w="2160" w:type="dxa"/>
            <w:shd w:val="clear" w:color="auto" w:fill="808080"/>
          </w:tcPr>
          <w:p w:rsidR="00A56E84" w:rsidRPr="00243908" w:rsidRDefault="00243908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Zakres/</w:t>
            </w:r>
            <w:r w:rsidR="00A56E84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tematyka kontroli</w:t>
            </w:r>
          </w:p>
        </w:tc>
        <w:tc>
          <w:tcPr>
            <w:tcW w:w="2644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Podstawa prawna</w:t>
            </w:r>
          </w:p>
        </w:tc>
        <w:tc>
          <w:tcPr>
            <w:tcW w:w="2020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Sposób dokumentowania wyników kontroli</w:t>
            </w:r>
          </w:p>
        </w:tc>
        <w:tc>
          <w:tcPr>
            <w:tcW w:w="2020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  <w:tc>
          <w:tcPr>
            <w:tcW w:w="2021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Kontrolowany</w:t>
            </w:r>
          </w:p>
        </w:tc>
        <w:tc>
          <w:tcPr>
            <w:tcW w:w="2021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Kontrolujący</w:t>
            </w:r>
          </w:p>
        </w:tc>
      </w:tr>
      <w:tr w:rsidR="00A56E84" w:rsidRPr="00E820F2" w:rsidTr="00E820F2">
        <w:tc>
          <w:tcPr>
            <w:tcW w:w="1728" w:type="dxa"/>
            <w:vMerge w:val="restart"/>
            <w:textDirection w:val="btLr"/>
          </w:tcPr>
          <w:p w:rsidR="00A56E84" w:rsidRPr="00E820F2" w:rsidRDefault="00E820F2" w:rsidP="0024390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56E84" w:rsidRPr="00E820F2">
              <w:rPr>
                <w:rFonts w:ascii="Arial" w:hAnsi="Arial" w:cs="Arial"/>
                <w:b/>
                <w:sz w:val="16"/>
                <w:szCs w:val="16"/>
              </w:rPr>
              <w:t>DYDAKTYCZNA</w:t>
            </w:r>
          </w:p>
        </w:tc>
        <w:tc>
          <w:tcPr>
            <w:tcW w:w="21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Prowadzenie dokumentacji przebiegu nauczania: dzienniki zajęć</w:t>
            </w:r>
          </w:p>
        </w:tc>
        <w:tc>
          <w:tcPr>
            <w:tcW w:w="2644" w:type="dxa"/>
          </w:tcPr>
          <w:p w:rsidR="00A56E84" w:rsidRPr="00E820F2" w:rsidRDefault="00B92EE2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Rozporządzenie MENiS z dnia 19 lutego 2002 r. w sprawie sposobu prowadzenia przez publiczne przedszkola, szkoły i placówki dokumentacji przebiegu nauczania, działalności wychowawczej i opiekuńczej oraz rodzajów tej dokumentacji (Dz. U. z 2002r., Nr 23, poz. 225 ze zm.)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arkusz kontroli 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po zakończeniu każdego miesiąca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20 % nauczycieli w każdym miesiącu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wicedyrektor</w:t>
            </w:r>
          </w:p>
        </w:tc>
      </w:tr>
      <w:tr w:rsidR="00A56E84" w:rsidRPr="00E820F2" w:rsidTr="00E820F2">
        <w:tc>
          <w:tcPr>
            <w:tcW w:w="1728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Prowadzenie dokumentacji przebiegu nauczania: arkusze ocen</w:t>
            </w:r>
          </w:p>
        </w:tc>
        <w:tc>
          <w:tcPr>
            <w:tcW w:w="2644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EE2" w:rsidRPr="00E820F2">
              <w:rPr>
                <w:rFonts w:ascii="Arial" w:hAnsi="Arial" w:cs="Arial"/>
                <w:sz w:val="16"/>
                <w:szCs w:val="16"/>
              </w:rPr>
              <w:t>Rozporządzenie MENiS z dnia 19 lutego 2002 r. w sprawie sposobu prowadzenia przez publiczne przedszkola, szkoły i placówki dokumentacji przebiegu nauczania, działalności wychowawczej i opiekuńczej oraz rodzajów tej dokumentacji (Dz. U. z 2002r., Nr 23, poz. 225 ze zm.)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arkusz kontroli 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po zakończeniu roku szkolnego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 wychowawcy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dyrektor</w:t>
            </w:r>
          </w:p>
        </w:tc>
      </w:tr>
      <w:tr w:rsidR="00A56E84" w:rsidRPr="00E820F2" w:rsidTr="00E820F2">
        <w:tc>
          <w:tcPr>
            <w:tcW w:w="1728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Dostosowywanie wymagań edukacyjnych zgodnie z opiniami i orzeczeniami PPP</w:t>
            </w:r>
          </w:p>
        </w:tc>
        <w:tc>
          <w:tcPr>
            <w:tcW w:w="2644" w:type="dxa"/>
          </w:tcPr>
          <w:p w:rsidR="00B92EE2" w:rsidRPr="00E820F2" w:rsidRDefault="00B92EE2" w:rsidP="00E820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Rozporządzenie Ministra Edukacji Narodowej z dnia 30 kwietnia 2007 r.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w sprawie warunków i sposobu oceniania, klasyfikowania i promowania uczniów</w:t>
            </w:r>
          </w:p>
          <w:p w:rsidR="00B92EE2" w:rsidRPr="00E820F2" w:rsidRDefault="00B92EE2" w:rsidP="00E820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i słuchaczy oraz przeprowadzania sprawdzianów i egzaminów w szkołach</w:t>
            </w:r>
          </w:p>
          <w:p w:rsidR="00A56E84" w:rsidRPr="00E820F2" w:rsidRDefault="00B92EE2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publicznych (Dz. U. Nr 83, poz. 562, z późn. zm.)</w:t>
            </w:r>
          </w:p>
          <w:p w:rsidR="00A56E84" w:rsidRPr="00E820F2" w:rsidRDefault="00A56E84" w:rsidP="00E82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Statut Szkoły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arkusz przeglądu, arkusze obserwacji zajęć edukacyjnych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październik 2011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r.,</w:t>
            </w: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luty 2012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 przedmiotów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wicedyrektor </w:t>
            </w: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pedagog szkolny</w:t>
            </w:r>
          </w:p>
        </w:tc>
      </w:tr>
      <w:tr w:rsidR="00A56E84" w:rsidRPr="00E820F2" w:rsidTr="00E820F2">
        <w:tc>
          <w:tcPr>
            <w:tcW w:w="1728" w:type="dxa"/>
            <w:vMerge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Przestrzeganie zasad oceniania uczniów</w:t>
            </w:r>
          </w:p>
        </w:tc>
        <w:tc>
          <w:tcPr>
            <w:tcW w:w="2644" w:type="dxa"/>
          </w:tcPr>
          <w:p w:rsidR="00B92EE2" w:rsidRPr="00E820F2" w:rsidRDefault="00B92EE2" w:rsidP="00E820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Rozporządzenie Ministra Edukacji Narodowej z dnia 30 kwietnia 2007 r.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w sprawie warunków i sposobu oceniania, klasyfikowania i promowania uczniów</w:t>
            </w:r>
          </w:p>
          <w:p w:rsidR="00B92EE2" w:rsidRPr="00E820F2" w:rsidRDefault="00B92EE2" w:rsidP="002439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i słuchaczy oraz przeprowadzania sprawdzianów i egzaminów w szkołach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publicznych (Dz. U. Nr 83, </w:t>
            </w: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poz. 562, z późn. zm.)</w:t>
            </w:r>
          </w:p>
          <w:p w:rsidR="00B92EE2" w:rsidRPr="00E820F2" w:rsidRDefault="00B92EE2" w:rsidP="00E820F2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 Statut Szkoły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>arkusz przeglądu, arkusze obserwacji zajęć edukacyjnych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czerwiec 2012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 przedmiotów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wicedyrektor</w:t>
            </w:r>
          </w:p>
        </w:tc>
      </w:tr>
      <w:tr w:rsidR="00A56E84" w:rsidRPr="00E820F2" w:rsidTr="00E820F2">
        <w:trPr>
          <w:trHeight w:val="2065"/>
        </w:trPr>
        <w:tc>
          <w:tcPr>
            <w:tcW w:w="1728" w:type="dxa"/>
            <w:textDirection w:val="btLr"/>
          </w:tcPr>
          <w:p w:rsidR="00A56E84" w:rsidRPr="00E820F2" w:rsidRDefault="00E820F2" w:rsidP="00243908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A56E84" w:rsidRPr="00E820F2">
              <w:rPr>
                <w:rFonts w:ascii="Arial" w:hAnsi="Arial" w:cs="Arial"/>
                <w:b/>
                <w:sz w:val="16"/>
                <w:szCs w:val="16"/>
              </w:rPr>
              <w:t>OPIEKUŃCZA</w:t>
            </w:r>
          </w:p>
        </w:tc>
        <w:tc>
          <w:tcPr>
            <w:tcW w:w="21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Bezpieczeństwo uczniów podczas zajęć organizowanych przez szkołę</w:t>
            </w:r>
          </w:p>
        </w:tc>
        <w:tc>
          <w:tcPr>
            <w:tcW w:w="2644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bCs/>
                <w:sz w:val="16"/>
                <w:szCs w:val="16"/>
              </w:rPr>
              <w:t xml:space="preserve">Rozp. MEN </w:t>
            </w:r>
            <w:r w:rsidRPr="00E820F2">
              <w:rPr>
                <w:rFonts w:ascii="Arial" w:hAnsi="Arial" w:cs="Arial"/>
                <w:sz w:val="16"/>
                <w:szCs w:val="16"/>
              </w:rPr>
              <w:t>z dnia 31.12 2002 r. w</w:t>
            </w:r>
            <w:r w:rsidRPr="00E820F2">
              <w:rPr>
                <w:rFonts w:ascii="Arial" w:hAnsi="Arial" w:cs="Arial"/>
                <w:bCs/>
                <w:sz w:val="16"/>
                <w:szCs w:val="16"/>
              </w:rPr>
              <w:t> sprawie bezpieczeństwa</w:t>
            </w:r>
            <w:r w:rsidR="00E820F2" w:rsidRPr="00E820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bCs/>
                <w:sz w:val="16"/>
                <w:szCs w:val="16"/>
              </w:rPr>
              <w:t>i higieny w publicznych</w:t>
            </w:r>
            <w:r w:rsidR="00E820F2" w:rsidRPr="00E820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bCs/>
                <w:sz w:val="16"/>
                <w:szCs w:val="16"/>
              </w:rPr>
              <w:t>i niepublicznych szkołach i placówkach</w:t>
            </w:r>
            <w:r w:rsidR="00B92EE2" w:rsidRPr="00E820F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2EE2" w:rsidRPr="00E820F2">
              <w:rPr>
                <w:rFonts w:ascii="Arial" w:hAnsi="Arial" w:cs="Arial"/>
                <w:sz w:val="16"/>
                <w:szCs w:val="16"/>
              </w:rPr>
              <w:t>(Dz. U. z 2003r. Nr 6, poz. 69 z późn. zm.)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Arkusz kontroli</w:t>
            </w:r>
          </w:p>
        </w:tc>
        <w:tc>
          <w:tcPr>
            <w:tcW w:w="202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wrzesień 2011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r.,</w:t>
            </w:r>
          </w:p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marzec 2012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 wychowania fizycznego</w:t>
            </w:r>
          </w:p>
        </w:tc>
        <w:tc>
          <w:tcPr>
            <w:tcW w:w="202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dyrektor</w:t>
            </w:r>
          </w:p>
        </w:tc>
      </w:tr>
    </w:tbl>
    <w:p w:rsidR="00A56E84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5E1D24" w:rsidRPr="00E820F2" w:rsidRDefault="005E1D2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48"/>
        <w:gridCol w:w="3240"/>
        <w:gridCol w:w="1980"/>
        <w:gridCol w:w="489"/>
        <w:gridCol w:w="489"/>
        <w:gridCol w:w="489"/>
        <w:gridCol w:w="577"/>
        <w:gridCol w:w="490"/>
        <w:gridCol w:w="489"/>
        <w:gridCol w:w="497"/>
        <w:gridCol w:w="489"/>
        <w:gridCol w:w="489"/>
        <w:gridCol w:w="490"/>
        <w:gridCol w:w="2829"/>
      </w:tblGrid>
      <w:tr w:rsidR="00887F7D" w:rsidRPr="00243908" w:rsidTr="00887F7D">
        <w:trPr>
          <w:trHeight w:val="278"/>
        </w:trPr>
        <w:tc>
          <w:tcPr>
            <w:tcW w:w="648" w:type="dxa"/>
            <w:vMerge w:val="restart"/>
            <w:shd w:val="clear" w:color="auto" w:fill="808080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40" w:type="dxa"/>
            <w:vMerge w:val="restart"/>
            <w:shd w:val="clear" w:color="auto" w:fill="808080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Imię i nazwisko nauczyciela</w:t>
            </w:r>
          </w:p>
        </w:tc>
        <w:tc>
          <w:tcPr>
            <w:tcW w:w="1980" w:type="dxa"/>
            <w:vMerge w:val="restart"/>
            <w:shd w:val="clear" w:color="auto" w:fill="808080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Przedmiot</w:t>
            </w:r>
          </w:p>
        </w:tc>
        <w:tc>
          <w:tcPr>
            <w:tcW w:w="4988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Termin obserwacji</w:t>
            </w:r>
          </w:p>
        </w:tc>
        <w:tc>
          <w:tcPr>
            <w:tcW w:w="2829" w:type="dxa"/>
            <w:vMerge w:val="restart"/>
            <w:shd w:val="clear" w:color="auto" w:fill="808080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Obserwator</w:t>
            </w:r>
          </w:p>
        </w:tc>
      </w:tr>
      <w:tr w:rsidR="00887F7D" w:rsidRPr="00243908" w:rsidTr="00887F7D">
        <w:trPr>
          <w:trHeight w:val="277"/>
        </w:trPr>
        <w:tc>
          <w:tcPr>
            <w:tcW w:w="648" w:type="dxa"/>
            <w:vMerge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vMerge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89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77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490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489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97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89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89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90" w:type="dxa"/>
            <w:shd w:val="clear" w:color="auto" w:fill="BFBFBF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829" w:type="dxa"/>
            <w:vMerge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0C1EB8">
              <w:rPr>
                <w:rFonts w:ascii="Arial" w:hAnsi="Arial" w:cs="Arial"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Borsz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matematyka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Chojecka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angielski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rPr>
                <w:rFonts w:ascii="Arial" w:hAnsi="Arial" w:cs="Arial"/>
                <w:sz w:val="16"/>
                <w:szCs w:val="16"/>
              </w:rPr>
            </w:pPr>
            <w:r w:rsidRPr="000C1EB8"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 xml:space="preserve"> Donczew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EW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W. Dziwak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EW informatyka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J. Garbacz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polski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8D4981">
              <w:rPr>
                <w:rFonts w:ascii="Arial" w:hAnsi="Arial" w:cs="Arial"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Grzesik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Lekcje biblioteczne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W. Jacheć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matematyka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J. Kopecka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 Krzemińska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8D4981">
              <w:rPr>
                <w:rFonts w:ascii="Arial" w:hAnsi="Arial" w:cs="Arial"/>
                <w:bCs/>
                <w:sz w:val="16"/>
                <w:szCs w:val="16"/>
              </w:rPr>
              <w:t>C.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Kwoczała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EW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8D4981">
              <w:rPr>
                <w:rFonts w:ascii="Arial" w:hAnsi="Arial" w:cs="Arial"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Kulig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polski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M. Marczuk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EW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wice</w:t>
            </w: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1429F9" w:rsidRPr="00243908" w:rsidTr="00887F7D">
        <w:tc>
          <w:tcPr>
            <w:tcW w:w="648" w:type="dxa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1429F9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M. Mikulska</w:t>
            </w:r>
          </w:p>
        </w:tc>
        <w:tc>
          <w:tcPr>
            <w:tcW w:w="1980" w:type="dxa"/>
          </w:tcPr>
          <w:p w:rsidR="001429F9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angielski</w:t>
            </w:r>
          </w:p>
        </w:tc>
        <w:tc>
          <w:tcPr>
            <w:tcW w:w="489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1429F9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1429F9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1429F9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1429F9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8D4981">
              <w:rPr>
                <w:rFonts w:ascii="Arial" w:hAnsi="Arial" w:cs="Arial"/>
                <w:bCs/>
                <w:sz w:val="16"/>
                <w:szCs w:val="16"/>
              </w:rPr>
              <w:t>B.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Modrzejewska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niemiecki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8D4981">
              <w:rPr>
                <w:rFonts w:ascii="Arial" w:hAnsi="Arial" w:cs="Arial"/>
                <w:bCs/>
                <w:sz w:val="16"/>
                <w:szCs w:val="16"/>
              </w:rPr>
              <w:t>I.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Nocek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EW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D. Polewski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wf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E. Slawik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niemiecki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K. Seidel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Zajęcia świetlicowe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D. Semczyk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Zajęcia świetlicowe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Ks. Staniek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W. Walendzik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przyroda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887F7D" w:rsidRPr="00243908" w:rsidTr="00887F7D">
        <w:tc>
          <w:tcPr>
            <w:tcW w:w="648" w:type="dxa"/>
          </w:tcPr>
          <w:p w:rsidR="00887F7D" w:rsidRPr="00243908" w:rsidRDefault="001429F9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324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E. Wesoły</w:t>
            </w:r>
          </w:p>
        </w:tc>
        <w:tc>
          <w:tcPr>
            <w:tcW w:w="1980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EW</w:t>
            </w: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:rsidR="00887F7D" w:rsidRPr="00243908" w:rsidRDefault="00887F7D" w:rsidP="00887F7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</w:tbl>
    <w:p w:rsidR="00A56E84" w:rsidRDefault="001429F9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III :</w:t>
      </w:r>
      <w:r w:rsidR="00A56E84" w:rsidRPr="00E820F2">
        <w:rPr>
          <w:rFonts w:ascii="Arial" w:hAnsi="Arial" w:cs="Arial"/>
          <w:b/>
          <w:sz w:val="20"/>
          <w:szCs w:val="20"/>
        </w:rPr>
        <w:t>PLAN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OBSERWACJI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ZAJĘĆ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EDUKACYJNYCH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I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INNYCH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DZIAŁAŃ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NAUCZYCIELI</w:t>
      </w: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87F7D" w:rsidRPr="00887F7D">
        <w:rPr>
          <w:rFonts w:ascii="Arial" w:hAnsi="Arial" w:cs="Arial"/>
          <w:b/>
          <w:sz w:val="20"/>
          <w:szCs w:val="20"/>
        </w:rPr>
        <w:t>.</w:t>
      </w:r>
      <w:r w:rsidR="00887F7D" w:rsidRPr="00887F7D">
        <w:rPr>
          <w:rFonts w:ascii="Arial" w:hAnsi="Arial" w:cs="Arial"/>
          <w:b/>
          <w:sz w:val="20"/>
          <w:szCs w:val="20"/>
        </w:rPr>
        <w:tab/>
        <w:t>Obserwacje zajęć edukacyjnych i opiekuńczych:</w:t>
      </w: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1429F9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E820F2">
        <w:rPr>
          <w:rFonts w:ascii="Arial" w:hAnsi="Arial" w:cs="Arial"/>
          <w:b/>
          <w:bCs/>
          <w:sz w:val="20"/>
          <w:szCs w:val="20"/>
        </w:rPr>
        <w:t>Obserwacje</w:t>
      </w:r>
      <w:r w:rsidR="00B60E42">
        <w:rPr>
          <w:rFonts w:ascii="Arial" w:hAnsi="Arial" w:cs="Arial"/>
          <w:b/>
          <w:bCs/>
          <w:sz w:val="20"/>
          <w:szCs w:val="20"/>
        </w:rPr>
        <w:t xml:space="preserve"> </w:t>
      </w:r>
      <w:r w:rsidR="004779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F2">
        <w:rPr>
          <w:rFonts w:ascii="Arial" w:hAnsi="Arial" w:cs="Arial"/>
          <w:b/>
          <w:bCs/>
          <w:sz w:val="20"/>
          <w:szCs w:val="20"/>
        </w:rPr>
        <w:t xml:space="preserve"> zajęć z zakresu pomocy psychologiczno</w:t>
      </w:r>
      <w:r w:rsidR="00243908">
        <w:rPr>
          <w:rFonts w:ascii="Arial" w:hAnsi="Arial" w:cs="Arial"/>
          <w:b/>
          <w:bCs/>
          <w:sz w:val="20"/>
          <w:szCs w:val="20"/>
        </w:rPr>
        <w:t>-</w:t>
      </w:r>
      <w:r w:rsidRPr="00E820F2">
        <w:rPr>
          <w:rFonts w:ascii="Arial" w:hAnsi="Arial" w:cs="Arial"/>
          <w:b/>
          <w:bCs/>
          <w:sz w:val="20"/>
          <w:szCs w:val="20"/>
        </w:rPr>
        <w:t>pedagogicznej</w:t>
      </w:r>
      <w:r w:rsidR="00B60E42">
        <w:rPr>
          <w:rFonts w:ascii="Arial" w:hAnsi="Arial" w:cs="Arial"/>
          <w:b/>
          <w:bCs/>
          <w:sz w:val="20"/>
          <w:szCs w:val="20"/>
        </w:rPr>
        <w:t xml:space="preserve"> i zajęć rozwijających pasje (kół zainteresowań)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47"/>
        <w:gridCol w:w="4998"/>
        <w:gridCol w:w="2823"/>
        <w:gridCol w:w="2824"/>
        <w:gridCol w:w="2824"/>
      </w:tblGrid>
      <w:tr w:rsidR="00064138" w:rsidRPr="00243908" w:rsidTr="00243908">
        <w:tc>
          <w:tcPr>
            <w:tcW w:w="648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5008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Nazwa zajęć</w:t>
            </w:r>
          </w:p>
        </w:tc>
        <w:tc>
          <w:tcPr>
            <w:tcW w:w="2828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Imię i nazwisko nauczyciela</w:t>
            </w:r>
          </w:p>
        </w:tc>
        <w:tc>
          <w:tcPr>
            <w:tcW w:w="2829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Termin obserwacji</w:t>
            </w:r>
          </w:p>
        </w:tc>
        <w:tc>
          <w:tcPr>
            <w:tcW w:w="2829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Obserwator</w:t>
            </w:r>
          </w:p>
        </w:tc>
      </w:tr>
      <w:tr w:rsidR="00064138" w:rsidRPr="00243908" w:rsidTr="00243908">
        <w:tc>
          <w:tcPr>
            <w:tcW w:w="64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008" w:type="dxa"/>
          </w:tcPr>
          <w:p w:rsidR="00A56E84" w:rsidRPr="00243908" w:rsidRDefault="004779FD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Zajęcia wyrównawcze</w:t>
            </w:r>
          </w:p>
        </w:tc>
        <w:tc>
          <w:tcPr>
            <w:tcW w:w="2828" w:type="dxa"/>
          </w:tcPr>
          <w:p w:rsidR="00A56E84" w:rsidRPr="00243908" w:rsidRDefault="001F2D92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E. Wesoły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listopad 2011</w:t>
            </w:r>
          </w:p>
        </w:tc>
        <w:tc>
          <w:tcPr>
            <w:tcW w:w="2829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wice</w:t>
            </w:r>
            <w:r w:rsidR="00A56E84"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064138" w:rsidRPr="00243908" w:rsidTr="00243908">
        <w:tc>
          <w:tcPr>
            <w:tcW w:w="64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008" w:type="dxa"/>
          </w:tcPr>
          <w:p w:rsidR="00A56E84" w:rsidRPr="00243908" w:rsidRDefault="004779FD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wyrównawcze</w:t>
            </w:r>
          </w:p>
        </w:tc>
        <w:tc>
          <w:tcPr>
            <w:tcW w:w="2828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W. Jacheć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listopad 2011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064138" w:rsidRPr="00243908" w:rsidTr="00243908">
        <w:tc>
          <w:tcPr>
            <w:tcW w:w="64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008" w:type="dxa"/>
          </w:tcPr>
          <w:p w:rsidR="00A56E84" w:rsidRPr="00243908" w:rsidRDefault="004779FD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wyrównawcze</w:t>
            </w:r>
          </w:p>
        </w:tc>
        <w:tc>
          <w:tcPr>
            <w:tcW w:w="2828" w:type="dxa"/>
          </w:tcPr>
          <w:p w:rsidR="00A56E84" w:rsidRPr="00243908" w:rsidRDefault="001121B1" w:rsidP="001121B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121B1">
              <w:rPr>
                <w:rFonts w:ascii="Arial" w:hAnsi="Arial" w:cs="Arial"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Grzesik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marzec 2012</w:t>
            </w:r>
          </w:p>
        </w:tc>
        <w:tc>
          <w:tcPr>
            <w:tcW w:w="2829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064138" w:rsidRPr="00243908" w:rsidTr="00243908">
        <w:tc>
          <w:tcPr>
            <w:tcW w:w="64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00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Za</w:t>
            </w:r>
            <w:r w:rsidR="00FD1BB4">
              <w:rPr>
                <w:rFonts w:ascii="Arial" w:hAnsi="Arial" w:cs="Arial"/>
                <w:bCs/>
                <w:sz w:val="16"/>
                <w:szCs w:val="16"/>
              </w:rPr>
              <w:t>jęcia logopedyczne</w:t>
            </w:r>
          </w:p>
        </w:tc>
        <w:tc>
          <w:tcPr>
            <w:tcW w:w="2828" w:type="dxa"/>
          </w:tcPr>
          <w:p w:rsidR="00A56E84" w:rsidRPr="00243908" w:rsidRDefault="005E1D2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M. Jagodzińska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styczeń 2012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064138" w:rsidRPr="00243908" w:rsidTr="00243908">
        <w:tc>
          <w:tcPr>
            <w:tcW w:w="64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00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Zajęcia korekcyjno - kompensacyjne</w:t>
            </w:r>
          </w:p>
        </w:tc>
        <w:tc>
          <w:tcPr>
            <w:tcW w:w="2828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E. Wesoły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styczeń 2012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064138" w:rsidRPr="00243908" w:rsidTr="00243908">
        <w:tc>
          <w:tcPr>
            <w:tcW w:w="64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008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FD1BB4">
              <w:rPr>
                <w:rFonts w:ascii="Arial" w:hAnsi="Arial" w:cs="Arial"/>
                <w:bCs/>
                <w:sz w:val="16"/>
                <w:szCs w:val="16"/>
              </w:rPr>
              <w:t>oło</w:t>
            </w:r>
            <w:r w:rsidR="001F2D92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bCs/>
                <w:sz w:val="16"/>
                <w:szCs w:val="16"/>
              </w:rPr>
              <w:t>istoryczne</w:t>
            </w:r>
          </w:p>
        </w:tc>
        <w:tc>
          <w:tcPr>
            <w:tcW w:w="2828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J. Kopecka</w:t>
            </w:r>
          </w:p>
        </w:tc>
        <w:tc>
          <w:tcPr>
            <w:tcW w:w="2829" w:type="dxa"/>
          </w:tcPr>
          <w:p w:rsidR="00A56E84" w:rsidRPr="00243908" w:rsidRDefault="00FD1BB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październik  2011</w:t>
            </w:r>
          </w:p>
        </w:tc>
        <w:tc>
          <w:tcPr>
            <w:tcW w:w="2829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FD1BB4" w:rsidRPr="00243908" w:rsidTr="00243908">
        <w:tc>
          <w:tcPr>
            <w:tcW w:w="648" w:type="dxa"/>
          </w:tcPr>
          <w:p w:rsidR="00FD1BB4" w:rsidRPr="00243908" w:rsidRDefault="00FD1BB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008" w:type="dxa"/>
          </w:tcPr>
          <w:p w:rsidR="00FD1BB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FD1BB4">
              <w:rPr>
                <w:rFonts w:ascii="Arial" w:hAnsi="Arial" w:cs="Arial"/>
                <w:bCs/>
                <w:sz w:val="16"/>
                <w:szCs w:val="16"/>
              </w:rPr>
              <w:t>oło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Caritas</w:t>
            </w:r>
          </w:p>
        </w:tc>
        <w:tc>
          <w:tcPr>
            <w:tcW w:w="2828" w:type="dxa"/>
          </w:tcPr>
          <w:p w:rsidR="00FD1BB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 Krzemińska</w:t>
            </w:r>
          </w:p>
        </w:tc>
        <w:tc>
          <w:tcPr>
            <w:tcW w:w="2829" w:type="dxa"/>
          </w:tcPr>
          <w:p w:rsidR="00FD1BB4" w:rsidRPr="00243908" w:rsidRDefault="000C1EB8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listopad 2011</w:t>
            </w:r>
          </w:p>
        </w:tc>
        <w:tc>
          <w:tcPr>
            <w:tcW w:w="2829" w:type="dxa"/>
          </w:tcPr>
          <w:p w:rsidR="00FD1BB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FD1BB4" w:rsidRPr="00243908" w:rsidTr="00243908">
        <w:tc>
          <w:tcPr>
            <w:tcW w:w="648" w:type="dxa"/>
          </w:tcPr>
          <w:p w:rsidR="00FD1BB4" w:rsidRDefault="00FD1BB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5008" w:type="dxa"/>
          </w:tcPr>
          <w:p w:rsidR="00FD1BB4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FD1BB4">
              <w:rPr>
                <w:rFonts w:ascii="Arial" w:hAnsi="Arial" w:cs="Arial"/>
                <w:bCs/>
                <w:sz w:val="16"/>
                <w:szCs w:val="16"/>
              </w:rPr>
              <w:t>oło</w:t>
            </w:r>
            <w:r w:rsidR="001F2D92">
              <w:rPr>
                <w:rFonts w:ascii="Arial" w:hAnsi="Arial" w:cs="Arial"/>
                <w:bCs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aneczne</w:t>
            </w:r>
          </w:p>
        </w:tc>
        <w:tc>
          <w:tcPr>
            <w:tcW w:w="2828" w:type="dxa"/>
          </w:tcPr>
          <w:p w:rsidR="00FD1BB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D. Semczyk</w:t>
            </w:r>
          </w:p>
        </w:tc>
        <w:tc>
          <w:tcPr>
            <w:tcW w:w="2829" w:type="dxa"/>
          </w:tcPr>
          <w:p w:rsidR="00FD1BB4" w:rsidRPr="00243908" w:rsidRDefault="000C1EB8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kwiecień 2012</w:t>
            </w:r>
          </w:p>
        </w:tc>
        <w:tc>
          <w:tcPr>
            <w:tcW w:w="2829" w:type="dxa"/>
          </w:tcPr>
          <w:p w:rsidR="00FD1BB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FD1BB4" w:rsidRPr="00243908" w:rsidTr="00243908">
        <w:tc>
          <w:tcPr>
            <w:tcW w:w="648" w:type="dxa"/>
          </w:tcPr>
          <w:p w:rsidR="00FD1BB4" w:rsidRDefault="00FD1BB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5008" w:type="dxa"/>
          </w:tcPr>
          <w:p w:rsidR="00FD1BB4" w:rsidRDefault="001F2D92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FD1BB4">
              <w:rPr>
                <w:rFonts w:ascii="Arial" w:hAnsi="Arial" w:cs="Arial"/>
                <w:bCs/>
                <w:sz w:val="16"/>
                <w:szCs w:val="16"/>
              </w:rPr>
              <w:t>oło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Gitarowe</w:t>
            </w:r>
          </w:p>
        </w:tc>
        <w:tc>
          <w:tcPr>
            <w:tcW w:w="2828" w:type="dxa"/>
          </w:tcPr>
          <w:p w:rsidR="00FD1BB4" w:rsidRPr="00243908" w:rsidRDefault="00167595" w:rsidP="0016759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C.</w:t>
            </w:r>
            <w:r w:rsidR="001F2D92">
              <w:rPr>
                <w:rFonts w:ascii="Arial" w:hAnsi="Arial" w:cs="Arial"/>
                <w:bCs/>
                <w:sz w:val="16"/>
                <w:szCs w:val="16"/>
              </w:rPr>
              <w:t>Kwoczała</w:t>
            </w:r>
          </w:p>
        </w:tc>
        <w:tc>
          <w:tcPr>
            <w:tcW w:w="2829" w:type="dxa"/>
          </w:tcPr>
          <w:p w:rsidR="00FD1BB4" w:rsidRPr="00243908" w:rsidRDefault="000C1EB8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Marzec 2012</w:t>
            </w:r>
          </w:p>
        </w:tc>
        <w:tc>
          <w:tcPr>
            <w:tcW w:w="2829" w:type="dxa"/>
          </w:tcPr>
          <w:p w:rsidR="00FD1BB4" w:rsidRPr="00243908" w:rsidRDefault="001F2D92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167595" w:rsidRPr="00243908" w:rsidTr="00243908">
        <w:tc>
          <w:tcPr>
            <w:tcW w:w="648" w:type="dxa"/>
          </w:tcPr>
          <w:p w:rsidR="00167595" w:rsidRDefault="00167595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5008" w:type="dxa"/>
          </w:tcPr>
          <w:p w:rsidR="00167595" w:rsidRDefault="00167595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Koło Przyrodnicze</w:t>
            </w:r>
          </w:p>
        </w:tc>
        <w:tc>
          <w:tcPr>
            <w:tcW w:w="2828" w:type="dxa"/>
          </w:tcPr>
          <w:p w:rsidR="00167595" w:rsidRDefault="00192C8B" w:rsidP="0016759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W. Walendzik</w:t>
            </w:r>
          </w:p>
        </w:tc>
        <w:tc>
          <w:tcPr>
            <w:tcW w:w="2829" w:type="dxa"/>
          </w:tcPr>
          <w:p w:rsidR="00167595" w:rsidRDefault="00192C8B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grudzień</w:t>
            </w:r>
          </w:p>
        </w:tc>
        <w:tc>
          <w:tcPr>
            <w:tcW w:w="2829" w:type="dxa"/>
          </w:tcPr>
          <w:p w:rsidR="00167595" w:rsidRDefault="00192C8B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</w:tbl>
    <w:p w:rsidR="00A56E84" w:rsidRPr="00E820F2" w:rsidRDefault="00A56E84" w:rsidP="00E820F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56E84" w:rsidRPr="00E820F2" w:rsidRDefault="00A56E84" w:rsidP="00E820F2">
      <w:pPr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A56E84" w:rsidRPr="001F2D92" w:rsidRDefault="00A56E84" w:rsidP="001429F9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20F2">
        <w:rPr>
          <w:rFonts w:ascii="Arial" w:hAnsi="Arial" w:cs="Arial"/>
          <w:b/>
          <w:bCs/>
          <w:sz w:val="20"/>
          <w:szCs w:val="20"/>
        </w:rPr>
        <w:t>Obserwacje imprez szkolnych: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47"/>
        <w:gridCol w:w="4998"/>
        <w:gridCol w:w="2823"/>
        <w:gridCol w:w="2824"/>
        <w:gridCol w:w="2824"/>
      </w:tblGrid>
      <w:tr w:rsidR="00064138" w:rsidRPr="00243908" w:rsidTr="005E1D24">
        <w:tc>
          <w:tcPr>
            <w:tcW w:w="647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4998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Nazwa zajęć</w:t>
            </w:r>
          </w:p>
        </w:tc>
        <w:tc>
          <w:tcPr>
            <w:tcW w:w="2823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Imię i nazwisko nauczyciela</w:t>
            </w:r>
          </w:p>
        </w:tc>
        <w:tc>
          <w:tcPr>
            <w:tcW w:w="2824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Termin obserwacji</w:t>
            </w:r>
          </w:p>
        </w:tc>
        <w:tc>
          <w:tcPr>
            <w:tcW w:w="2824" w:type="dxa"/>
            <w:shd w:val="clear" w:color="auto" w:fill="808080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Obserwator</w:t>
            </w:r>
          </w:p>
        </w:tc>
      </w:tr>
      <w:tr w:rsidR="00064138" w:rsidRPr="00243908" w:rsidTr="005E1D24">
        <w:tc>
          <w:tcPr>
            <w:tcW w:w="647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98" w:type="dxa"/>
          </w:tcPr>
          <w:p w:rsidR="00A56E84" w:rsidRPr="00243908" w:rsidRDefault="00AC024C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Dzień E</w:t>
            </w:r>
            <w:r w:rsidR="00A56E84" w:rsidRPr="00243908">
              <w:rPr>
                <w:rFonts w:ascii="Arial" w:hAnsi="Arial" w:cs="Arial"/>
                <w:bCs/>
                <w:sz w:val="16"/>
                <w:szCs w:val="16"/>
              </w:rPr>
              <w:t>dukacji Narodowej</w:t>
            </w:r>
          </w:p>
        </w:tc>
        <w:tc>
          <w:tcPr>
            <w:tcW w:w="2823" w:type="dxa"/>
          </w:tcPr>
          <w:p w:rsidR="00A56E84" w:rsidRPr="00243908" w:rsidRDefault="001F2D92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J. Garbacz E. S</w:t>
            </w:r>
            <w:r w:rsidR="005E1D24">
              <w:rPr>
                <w:rFonts w:ascii="Arial" w:hAnsi="Arial" w:cs="Arial"/>
                <w:bCs/>
                <w:sz w:val="16"/>
                <w:szCs w:val="16"/>
              </w:rPr>
              <w:t>lawik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październik 2011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064138" w:rsidRPr="00243908" w:rsidTr="005E1D24">
        <w:tc>
          <w:tcPr>
            <w:tcW w:w="647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998" w:type="dxa"/>
          </w:tcPr>
          <w:p w:rsidR="00A56E84" w:rsidRPr="00243908" w:rsidRDefault="004779FD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Pasowanie pierwszoklasistów</w:t>
            </w:r>
          </w:p>
        </w:tc>
        <w:tc>
          <w:tcPr>
            <w:tcW w:w="2823" w:type="dxa"/>
          </w:tcPr>
          <w:p w:rsidR="00A56E84" w:rsidRPr="00243908" w:rsidRDefault="001121B1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 Donczew  W.Dziwak D. Chojecka</w:t>
            </w:r>
          </w:p>
        </w:tc>
        <w:tc>
          <w:tcPr>
            <w:tcW w:w="2824" w:type="dxa"/>
          </w:tcPr>
          <w:p w:rsidR="00A56E84" w:rsidRPr="00243908" w:rsidRDefault="00B60E42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wrzesień</w:t>
            </w:r>
            <w:r w:rsidR="00A56E84" w:rsidRPr="00243908">
              <w:rPr>
                <w:rFonts w:ascii="Arial" w:hAnsi="Arial" w:cs="Arial"/>
                <w:bCs/>
                <w:sz w:val="16"/>
                <w:szCs w:val="16"/>
              </w:rPr>
              <w:t xml:space="preserve"> 2011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064138" w:rsidRPr="00243908" w:rsidTr="005E1D24">
        <w:tc>
          <w:tcPr>
            <w:tcW w:w="647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998" w:type="dxa"/>
          </w:tcPr>
          <w:p w:rsidR="00A56E84" w:rsidRPr="00243908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243908">
              <w:rPr>
                <w:rFonts w:ascii="Arial" w:hAnsi="Arial" w:cs="Arial"/>
                <w:sz w:val="16"/>
                <w:szCs w:val="16"/>
              </w:rPr>
              <w:t>Święto Patrona Szkoły</w:t>
            </w:r>
          </w:p>
        </w:tc>
        <w:tc>
          <w:tcPr>
            <w:tcW w:w="2823" w:type="dxa"/>
          </w:tcPr>
          <w:p w:rsidR="00A56E84" w:rsidRPr="00243908" w:rsidRDefault="00847F6D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J. Garbacz</w:t>
            </w:r>
            <w:r w:rsidR="005E1D2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luty 2012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  <w:tr w:rsidR="00064138" w:rsidRPr="00243908" w:rsidTr="005E1D24">
        <w:tc>
          <w:tcPr>
            <w:tcW w:w="647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998" w:type="dxa"/>
          </w:tcPr>
          <w:p w:rsidR="00A56E84" w:rsidRPr="00243908" w:rsidRDefault="004779FD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Bal karnawałowy</w:t>
            </w:r>
          </w:p>
        </w:tc>
        <w:tc>
          <w:tcPr>
            <w:tcW w:w="2823" w:type="dxa"/>
          </w:tcPr>
          <w:p w:rsidR="00A56E84" w:rsidRPr="00243908" w:rsidRDefault="00847F6D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K. Seidel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styczeń 2012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dyrektor</w:t>
            </w:r>
          </w:p>
        </w:tc>
      </w:tr>
      <w:tr w:rsidR="00064138" w:rsidRPr="00243908" w:rsidTr="005E1D24">
        <w:tc>
          <w:tcPr>
            <w:tcW w:w="647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998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Szkolny Dzień Sportu</w:t>
            </w:r>
          </w:p>
        </w:tc>
        <w:tc>
          <w:tcPr>
            <w:tcW w:w="2823" w:type="dxa"/>
          </w:tcPr>
          <w:p w:rsidR="00A56E84" w:rsidRPr="00243908" w:rsidRDefault="005E1D2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D. Polewski M. Płachta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czerwiec 2012</w:t>
            </w:r>
          </w:p>
        </w:tc>
        <w:tc>
          <w:tcPr>
            <w:tcW w:w="2824" w:type="dxa"/>
          </w:tcPr>
          <w:p w:rsidR="00A56E84" w:rsidRPr="00243908" w:rsidRDefault="00A56E84" w:rsidP="0024390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243908">
              <w:rPr>
                <w:rFonts w:ascii="Arial" w:hAnsi="Arial" w:cs="Arial"/>
                <w:bCs/>
                <w:sz w:val="16"/>
                <w:szCs w:val="16"/>
              </w:rPr>
              <w:t>wicedyrektor</w:t>
            </w:r>
          </w:p>
        </w:tc>
      </w:tr>
    </w:tbl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29F9" w:rsidRPr="001429F9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9F9">
        <w:rPr>
          <w:rFonts w:ascii="Arial" w:hAnsi="Arial" w:cs="Arial"/>
          <w:b/>
          <w:sz w:val="20"/>
          <w:szCs w:val="20"/>
        </w:rPr>
        <w:lastRenderedPageBreak/>
        <w:t>Cele obserwacji zajęć lekcyjnych i pozalekcyjnych:</w:t>
      </w:r>
    </w:p>
    <w:p w:rsidR="001429F9" w:rsidRPr="001429F9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9F9">
        <w:rPr>
          <w:rFonts w:ascii="Arial" w:hAnsi="Arial" w:cs="Arial"/>
          <w:b/>
          <w:sz w:val="20"/>
          <w:szCs w:val="20"/>
        </w:rPr>
        <w:t>1. Różnicowanie wymagań i przydzielanie uczniom zadań stosownie do ich możliwości.</w:t>
      </w:r>
    </w:p>
    <w:p w:rsidR="001429F9" w:rsidRPr="001429F9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9F9">
        <w:rPr>
          <w:rFonts w:ascii="Arial" w:hAnsi="Arial" w:cs="Arial"/>
          <w:b/>
          <w:sz w:val="20"/>
          <w:szCs w:val="20"/>
        </w:rPr>
        <w:t>2. Przedstawianie uczniom celów lekcji/zajęć.</w:t>
      </w:r>
    </w:p>
    <w:p w:rsidR="001429F9" w:rsidRPr="001429F9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9F9">
        <w:rPr>
          <w:rFonts w:ascii="Arial" w:hAnsi="Arial" w:cs="Arial"/>
          <w:b/>
          <w:sz w:val="20"/>
          <w:szCs w:val="20"/>
        </w:rPr>
        <w:t>3. Motywowanie uczniów do świadomego kierowania swoim rozwojem.</w:t>
      </w:r>
    </w:p>
    <w:p w:rsidR="001429F9" w:rsidRPr="001429F9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9F9">
        <w:rPr>
          <w:rFonts w:ascii="Arial" w:hAnsi="Arial" w:cs="Arial"/>
          <w:b/>
          <w:sz w:val="20"/>
          <w:szCs w:val="20"/>
        </w:rPr>
        <w:t>4.Stopień wykorzystania  zabawy w procesie dydaktyczno- wychowawczym.</w:t>
      </w:r>
    </w:p>
    <w:p w:rsidR="00887F7D" w:rsidRDefault="001429F9" w:rsidP="001429F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429F9">
        <w:rPr>
          <w:rFonts w:ascii="Arial" w:hAnsi="Arial" w:cs="Arial"/>
          <w:b/>
          <w:sz w:val="20"/>
          <w:szCs w:val="20"/>
        </w:rPr>
        <w:t>4.Propagowanie i rozwijanie pasji wśród uczniów.</w:t>
      </w: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7F7D" w:rsidRDefault="00887F7D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6E84" w:rsidRPr="00E820F2" w:rsidRDefault="00545DDB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IV: </w:t>
      </w:r>
      <w:r w:rsidR="00A56E84" w:rsidRPr="00E820F2">
        <w:rPr>
          <w:rFonts w:ascii="Arial" w:hAnsi="Arial" w:cs="Arial"/>
          <w:b/>
          <w:sz w:val="20"/>
          <w:szCs w:val="20"/>
        </w:rPr>
        <w:t>OCENA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DOROBKU ZAWODOWEGO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NAUCZYCIELI</w:t>
      </w:r>
    </w:p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48"/>
        <w:gridCol w:w="4997"/>
        <w:gridCol w:w="2823"/>
        <w:gridCol w:w="2824"/>
        <w:gridCol w:w="2824"/>
      </w:tblGrid>
      <w:tr w:rsidR="00A56E84" w:rsidRPr="00243908" w:rsidTr="00EB2262">
        <w:tc>
          <w:tcPr>
            <w:tcW w:w="648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4997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Imię i nazwisko nauczyciela</w:t>
            </w:r>
          </w:p>
        </w:tc>
        <w:tc>
          <w:tcPr>
            <w:tcW w:w="2823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 zakończenia stażu</w:t>
            </w:r>
          </w:p>
        </w:tc>
        <w:tc>
          <w:tcPr>
            <w:tcW w:w="2824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Stopień awansu, o który ubiega się nauczyciel</w:t>
            </w:r>
          </w:p>
        </w:tc>
        <w:tc>
          <w:tcPr>
            <w:tcW w:w="2824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 dokonania oceny</w:t>
            </w:r>
          </w:p>
        </w:tc>
      </w:tr>
      <w:tr w:rsidR="00A56E84" w:rsidRPr="00E820F2" w:rsidTr="00EB2262">
        <w:tc>
          <w:tcPr>
            <w:tcW w:w="648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7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Justyna Garbacz</w:t>
            </w:r>
          </w:p>
        </w:tc>
        <w:tc>
          <w:tcPr>
            <w:tcW w:w="2823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31.05.2012</w:t>
            </w:r>
          </w:p>
        </w:tc>
        <w:tc>
          <w:tcPr>
            <w:tcW w:w="2824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mianowany</w:t>
            </w:r>
          </w:p>
        </w:tc>
        <w:tc>
          <w:tcPr>
            <w:tcW w:w="2824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czerwiec 2012</w:t>
            </w:r>
          </w:p>
        </w:tc>
      </w:tr>
      <w:tr w:rsidR="00A56E84" w:rsidRPr="00E820F2" w:rsidTr="00EB2262">
        <w:tc>
          <w:tcPr>
            <w:tcW w:w="648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7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Michał Marczuk</w:t>
            </w:r>
          </w:p>
        </w:tc>
        <w:tc>
          <w:tcPr>
            <w:tcW w:w="2823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31.05.2012</w:t>
            </w:r>
          </w:p>
        </w:tc>
        <w:tc>
          <w:tcPr>
            <w:tcW w:w="2824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mianowany</w:t>
            </w:r>
          </w:p>
        </w:tc>
        <w:tc>
          <w:tcPr>
            <w:tcW w:w="2824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czerwiec 2012</w:t>
            </w:r>
          </w:p>
        </w:tc>
      </w:tr>
      <w:tr w:rsidR="00A56E84" w:rsidRPr="00E820F2" w:rsidTr="00EB2262">
        <w:tc>
          <w:tcPr>
            <w:tcW w:w="648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97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Bernadeta Donczew</w:t>
            </w:r>
          </w:p>
        </w:tc>
        <w:tc>
          <w:tcPr>
            <w:tcW w:w="2823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</w:t>
            </w:r>
            <w:r w:rsidR="00A56E84" w:rsidRPr="00E820F2">
              <w:rPr>
                <w:rFonts w:ascii="Arial" w:hAnsi="Arial" w:cs="Arial"/>
                <w:sz w:val="16"/>
                <w:szCs w:val="16"/>
              </w:rPr>
              <w:t>.2012</w:t>
            </w:r>
          </w:p>
        </w:tc>
        <w:tc>
          <w:tcPr>
            <w:tcW w:w="2824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dyplomowany</w:t>
            </w:r>
          </w:p>
        </w:tc>
        <w:tc>
          <w:tcPr>
            <w:tcW w:w="2824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2012</w:t>
            </w:r>
          </w:p>
        </w:tc>
      </w:tr>
    </w:tbl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38025F" w:rsidRPr="00E820F2" w:rsidRDefault="0038025F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545DDB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V: </w:t>
      </w:r>
      <w:r w:rsidR="00A56E84" w:rsidRPr="00E820F2">
        <w:rPr>
          <w:rFonts w:ascii="Arial" w:hAnsi="Arial" w:cs="Arial"/>
          <w:b/>
          <w:sz w:val="20"/>
          <w:szCs w:val="20"/>
        </w:rPr>
        <w:t>WSPOMAGANIE</w:t>
      </w:r>
      <w:r w:rsidR="00E820F2" w:rsidRPr="00E820F2">
        <w:rPr>
          <w:rFonts w:ascii="Arial" w:hAnsi="Arial" w:cs="Arial"/>
          <w:b/>
          <w:sz w:val="20"/>
          <w:szCs w:val="20"/>
        </w:rPr>
        <w:t xml:space="preserve"> </w:t>
      </w:r>
      <w:r w:rsidR="00A56E84" w:rsidRPr="00E820F2">
        <w:rPr>
          <w:rFonts w:ascii="Arial" w:hAnsi="Arial" w:cs="Arial"/>
          <w:b/>
          <w:sz w:val="20"/>
          <w:szCs w:val="20"/>
        </w:rPr>
        <w:t>NAUCZYCIELI</w:t>
      </w:r>
    </w:p>
    <w:p w:rsidR="00A56E84" w:rsidRPr="00E820F2" w:rsidRDefault="00A56E84" w:rsidP="00E820F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2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37"/>
        <w:gridCol w:w="2976"/>
        <w:gridCol w:w="3096"/>
        <w:gridCol w:w="4651"/>
        <w:gridCol w:w="2960"/>
      </w:tblGrid>
      <w:tr w:rsidR="00A56E84" w:rsidRPr="00243908" w:rsidTr="00243908">
        <w:trPr>
          <w:trHeight w:val="495"/>
        </w:trPr>
        <w:tc>
          <w:tcPr>
            <w:tcW w:w="537" w:type="dxa"/>
            <w:shd w:val="clear" w:color="auto" w:fill="808080"/>
          </w:tcPr>
          <w:p w:rsidR="00A56E84" w:rsidRPr="00243908" w:rsidRDefault="00243908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L</w:t>
            </w:r>
            <w:r w:rsidR="00A56E84"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p.</w:t>
            </w:r>
          </w:p>
        </w:tc>
        <w:tc>
          <w:tcPr>
            <w:tcW w:w="2976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Forma wspomagania</w:t>
            </w:r>
          </w:p>
        </w:tc>
        <w:tc>
          <w:tcPr>
            <w:tcW w:w="3096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Adresaci</w:t>
            </w:r>
          </w:p>
        </w:tc>
        <w:tc>
          <w:tcPr>
            <w:tcW w:w="4651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Sposób wspierania</w:t>
            </w:r>
          </w:p>
        </w:tc>
        <w:tc>
          <w:tcPr>
            <w:tcW w:w="2960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</w:tr>
      <w:tr w:rsidR="00A56E84" w:rsidRPr="00E820F2" w:rsidTr="00E820F2">
        <w:trPr>
          <w:trHeight w:val="555"/>
        </w:trPr>
        <w:tc>
          <w:tcPr>
            <w:tcW w:w="537" w:type="dxa"/>
          </w:tcPr>
          <w:p w:rsidR="00A56E84" w:rsidRPr="00E820F2" w:rsidRDefault="00A56E84" w:rsidP="00E820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A56E84" w:rsidRPr="00E820F2" w:rsidRDefault="00A56E84" w:rsidP="00243908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Prowadzenie obserwacji wspomagających i doradczo</w:t>
            </w:r>
            <w:r w:rsidR="00243908">
              <w:rPr>
                <w:rFonts w:ascii="Arial" w:hAnsi="Arial" w:cs="Arial"/>
                <w:sz w:val="16"/>
                <w:szCs w:val="16"/>
              </w:rPr>
              <w:t>-</w:t>
            </w:r>
            <w:r w:rsidRPr="00E820F2">
              <w:rPr>
                <w:rFonts w:ascii="Arial" w:hAnsi="Arial" w:cs="Arial"/>
                <w:sz w:val="16"/>
                <w:szCs w:val="16"/>
              </w:rPr>
              <w:t>doskonalących</w:t>
            </w:r>
          </w:p>
        </w:tc>
        <w:tc>
          <w:tcPr>
            <w:tcW w:w="3096" w:type="dxa"/>
          </w:tcPr>
          <w:p w:rsidR="00A56E84" w:rsidRPr="00E820F2" w:rsidRDefault="00A56E84" w:rsidP="00243908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Nauczyciele wytypowani do obserwacji, nauczyciele stażyści i kontraktowi</w:t>
            </w:r>
          </w:p>
        </w:tc>
        <w:tc>
          <w:tcPr>
            <w:tcW w:w="465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Rozmowa przed obserwacją, obserwacja zajęć, podsumowanie, wskazanie ewentualnych sposobów doskonalenia warsztatu pracy nauczyciela</w:t>
            </w:r>
          </w:p>
        </w:tc>
        <w:tc>
          <w:tcPr>
            <w:tcW w:w="29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zgodnie z planem obserwacji</w:t>
            </w:r>
          </w:p>
        </w:tc>
      </w:tr>
      <w:tr w:rsidR="00A56E84" w:rsidRPr="00E820F2" w:rsidTr="00E820F2">
        <w:trPr>
          <w:trHeight w:val="525"/>
        </w:trPr>
        <w:tc>
          <w:tcPr>
            <w:tcW w:w="537" w:type="dxa"/>
          </w:tcPr>
          <w:p w:rsidR="00A56E84" w:rsidRPr="00E820F2" w:rsidRDefault="00A56E84" w:rsidP="00E820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Organizowanie lekcji otwartych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promowanie ciekawych pomysłów dydaktycznych</w:t>
            </w:r>
          </w:p>
        </w:tc>
        <w:tc>
          <w:tcPr>
            <w:tcW w:w="309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Nauczyciele stażyści i kontraktowi, zespoły nauczycielski </w:t>
            </w:r>
          </w:p>
        </w:tc>
        <w:tc>
          <w:tcPr>
            <w:tcW w:w="465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obserwacja zajęć ,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omówienie zajęć przez prowadzących, dyskusja </w:t>
            </w:r>
          </w:p>
        </w:tc>
        <w:tc>
          <w:tcPr>
            <w:tcW w:w="29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zgodnie z planem pracy</w:t>
            </w:r>
          </w:p>
        </w:tc>
      </w:tr>
      <w:tr w:rsidR="00A56E84" w:rsidRPr="00E820F2" w:rsidTr="00E820F2">
        <w:trPr>
          <w:trHeight w:val="495"/>
        </w:trPr>
        <w:tc>
          <w:tcPr>
            <w:tcW w:w="537" w:type="dxa"/>
          </w:tcPr>
          <w:p w:rsidR="00A56E84" w:rsidRPr="00E820F2" w:rsidRDefault="00A56E84" w:rsidP="00E820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A56E84" w:rsidRPr="00E820F2" w:rsidRDefault="00A56E84" w:rsidP="00243908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Prowadzenie szkoleniowych posiedzeń rady pedagogicznej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E820F2">
              <w:rPr>
                <w:rFonts w:ascii="Arial" w:hAnsi="Arial" w:cs="Arial"/>
                <w:sz w:val="16"/>
                <w:szCs w:val="16"/>
              </w:rPr>
              <w:t xml:space="preserve"> zapoznawanie ze zmianami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w zakresie prawa oświatowego</w:t>
            </w:r>
          </w:p>
        </w:tc>
        <w:tc>
          <w:tcPr>
            <w:tcW w:w="309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Wszyscy nauczyciele</w:t>
            </w:r>
          </w:p>
        </w:tc>
        <w:tc>
          <w:tcPr>
            <w:tcW w:w="465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wykłady, warsztaty</w:t>
            </w:r>
          </w:p>
        </w:tc>
        <w:tc>
          <w:tcPr>
            <w:tcW w:w="29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zgodnie z planem posiedzeń</w:t>
            </w:r>
          </w:p>
        </w:tc>
      </w:tr>
      <w:tr w:rsidR="00A56E84" w:rsidRPr="00E820F2" w:rsidTr="00E820F2">
        <w:trPr>
          <w:trHeight w:val="345"/>
        </w:trPr>
        <w:tc>
          <w:tcPr>
            <w:tcW w:w="537" w:type="dxa"/>
          </w:tcPr>
          <w:p w:rsidR="00A56E84" w:rsidRPr="00E820F2" w:rsidRDefault="00A56E84" w:rsidP="00E820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Inspirowanie nauczycieli do podejmowania doskonalenia zawodowego, zapewnienie dofinansowania dla form zgodnych z potrzebami szkoły</w:t>
            </w:r>
          </w:p>
        </w:tc>
        <w:tc>
          <w:tcPr>
            <w:tcW w:w="309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Wszyscy nauczyciele</w:t>
            </w:r>
          </w:p>
        </w:tc>
        <w:tc>
          <w:tcPr>
            <w:tcW w:w="465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 xml:space="preserve">Zapoznawanie z ofertami szkoleń, studiów podyplomowych, zapoznanie nauczycieli ze zmianami w </w:t>
            </w:r>
            <w:r w:rsidRPr="00E820F2">
              <w:rPr>
                <w:rFonts w:ascii="Arial" w:hAnsi="Arial" w:cs="Arial"/>
                <w:i/>
                <w:sz w:val="16"/>
                <w:szCs w:val="16"/>
              </w:rPr>
              <w:t>Regulaminie finansowania doskonalenia zawodowego.</w:t>
            </w:r>
          </w:p>
        </w:tc>
        <w:tc>
          <w:tcPr>
            <w:tcW w:w="29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wrzesień, 2011</w:t>
            </w:r>
          </w:p>
        </w:tc>
      </w:tr>
      <w:tr w:rsidR="00A56E84" w:rsidRPr="00E820F2" w:rsidTr="00E820F2">
        <w:trPr>
          <w:trHeight w:val="345"/>
        </w:trPr>
        <w:tc>
          <w:tcPr>
            <w:tcW w:w="537" w:type="dxa"/>
          </w:tcPr>
          <w:p w:rsidR="00A56E84" w:rsidRPr="00E820F2" w:rsidRDefault="00A56E84" w:rsidP="00E820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Inspirowanie nauczycieli do opracowania i wdrażania innowacji</w:t>
            </w:r>
          </w:p>
        </w:tc>
        <w:tc>
          <w:tcPr>
            <w:tcW w:w="3096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Wszyscy nauczyciele</w:t>
            </w:r>
          </w:p>
        </w:tc>
        <w:tc>
          <w:tcPr>
            <w:tcW w:w="465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Szkolenie wewnętrzne</w:t>
            </w:r>
          </w:p>
        </w:tc>
        <w:tc>
          <w:tcPr>
            <w:tcW w:w="296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Listopad 2011</w:t>
            </w:r>
          </w:p>
        </w:tc>
      </w:tr>
    </w:tbl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A56E84" w:rsidRDefault="00A56E84" w:rsidP="00E820F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243908" w:rsidRPr="00E820F2" w:rsidRDefault="00243908" w:rsidP="00E820F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38025F" w:rsidRPr="00E820F2" w:rsidRDefault="0038025F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E84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t xml:space="preserve"> PLAN WEWNĘTRZNEGO DOSKONALENIA NAUCZYCIELI W ROKU SZKOLNYM 2011/12</w:t>
      </w:r>
    </w:p>
    <w:p w:rsidR="00A56E84" w:rsidRPr="00E820F2" w:rsidRDefault="00A56E84" w:rsidP="00E820F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4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40"/>
        <w:gridCol w:w="2891"/>
        <w:gridCol w:w="4680"/>
        <w:gridCol w:w="1980"/>
        <w:gridCol w:w="2358"/>
        <w:gridCol w:w="1803"/>
      </w:tblGrid>
      <w:tr w:rsidR="00A56E84" w:rsidRPr="00243908" w:rsidTr="00243908">
        <w:trPr>
          <w:trHeight w:val="480"/>
        </w:trPr>
        <w:tc>
          <w:tcPr>
            <w:tcW w:w="540" w:type="dxa"/>
            <w:shd w:val="clear" w:color="auto" w:fill="808080"/>
          </w:tcPr>
          <w:p w:rsidR="00A56E84" w:rsidRPr="00243908" w:rsidRDefault="00A56E84" w:rsidP="00E820F2">
            <w:pPr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891" w:type="dxa"/>
            <w:shd w:val="clear" w:color="auto" w:fill="808080"/>
          </w:tcPr>
          <w:p w:rsidR="00A56E84" w:rsidRPr="00243908" w:rsidRDefault="00A56E84" w:rsidP="00243908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Temat szkolenia/forma</w:t>
            </w:r>
          </w:p>
        </w:tc>
        <w:tc>
          <w:tcPr>
            <w:tcW w:w="4680" w:type="dxa"/>
            <w:shd w:val="clear" w:color="auto" w:fill="808080"/>
          </w:tcPr>
          <w:p w:rsidR="00A56E84" w:rsidRPr="00243908" w:rsidRDefault="00A56E84" w:rsidP="00E820F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Cel szkolenia</w:t>
            </w:r>
          </w:p>
        </w:tc>
        <w:tc>
          <w:tcPr>
            <w:tcW w:w="1980" w:type="dxa"/>
            <w:shd w:val="clear" w:color="auto" w:fill="808080"/>
          </w:tcPr>
          <w:p w:rsidR="00A56E84" w:rsidRPr="00243908" w:rsidRDefault="00A56E84" w:rsidP="00E820F2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Odpowiedzialny </w:t>
            </w:r>
          </w:p>
        </w:tc>
        <w:tc>
          <w:tcPr>
            <w:tcW w:w="2358" w:type="dxa"/>
            <w:shd w:val="clear" w:color="auto" w:fill="808080"/>
          </w:tcPr>
          <w:p w:rsidR="00A56E84" w:rsidRPr="00243908" w:rsidRDefault="00A56E84" w:rsidP="00E820F2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Prowadzący</w:t>
            </w:r>
          </w:p>
        </w:tc>
        <w:tc>
          <w:tcPr>
            <w:tcW w:w="1803" w:type="dxa"/>
            <w:shd w:val="clear" w:color="auto" w:fill="808080"/>
          </w:tcPr>
          <w:p w:rsidR="00A56E84" w:rsidRPr="00243908" w:rsidRDefault="00A56E84" w:rsidP="00E820F2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43908"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</w:t>
            </w:r>
          </w:p>
        </w:tc>
      </w:tr>
      <w:tr w:rsidR="00A56E84" w:rsidRPr="00E820F2" w:rsidTr="00E820F2">
        <w:trPr>
          <w:trHeight w:val="1425"/>
        </w:trPr>
        <w:tc>
          <w:tcPr>
            <w:tcW w:w="540" w:type="dxa"/>
            <w:vAlign w:val="center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9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Ewaluacja pracy szkoły</w:t>
            </w:r>
            <w:r w:rsidR="00EB2262">
              <w:rPr>
                <w:rFonts w:ascii="Arial" w:hAnsi="Arial" w:cs="Arial"/>
                <w:sz w:val="16"/>
                <w:szCs w:val="16"/>
              </w:rPr>
              <w:t>. Przygotowanie Rady Pedagogicznej do ewaluacji zewnętrznej.</w:t>
            </w:r>
          </w:p>
        </w:tc>
        <w:tc>
          <w:tcPr>
            <w:tcW w:w="468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Doskonalenie umiejętności analizy jakości pracy szkoły, obiektywnej oceny efektów własnej pracy</w:t>
            </w:r>
            <w:r w:rsidR="00EB2262">
              <w:rPr>
                <w:rFonts w:ascii="Arial" w:hAnsi="Arial" w:cs="Arial"/>
                <w:sz w:val="16"/>
                <w:szCs w:val="16"/>
              </w:rPr>
              <w:t>. Zapoznanie z procedurą ewaluacji zewnętrznej.</w:t>
            </w:r>
          </w:p>
        </w:tc>
        <w:tc>
          <w:tcPr>
            <w:tcW w:w="198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Dyrektor</w:t>
            </w:r>
          </w:p>
        </w:tc>
        <w:tc>
          <w:tcPr>
            <w:tcW w:w="2358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Centrum Doskonalenia Nauczycieli</w:t>
            </w:r>
          </w:p>
        </w:tc>
        <w:tc>
          <w:tcPr>
            <w:tcW w:w="1803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Październik 2011 </w:t>
            </w:r>
          </w:p>
        </w:tc>
      </w:tr>
      <w:tr w:rsidR="00A56E84" w:rsidRPr="00E820F2" w:rsidTr="00E820F2">
        <w:trPr>
          <w:trHeight w:val="360"/>
        </w:trPr>
        <w:tc>
          <w:tcPr>
            <w:tcW w:w="540" w:type="dxa"/>
            <w:vAlign w:val="center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9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Wykorzystanie nowoczesnych środków dydaktycznych w procesie edukacyjnym - szkolenie grup nauczycieli</w:t>
            </w:r>
          </w:p>
        </w:tc>
        <w:tc>
          <w:tcPr>
            <w:tcW w:w="468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Zaprezentowanie środków audiowiz</w:t>
            </w:r>
            <w:r w:rsidR="0021225C" w:rsidRPr="00E820F2">
              <w:rPr>
                <w:rFonts w:ascii="Arial" w:hAnsi="Arial" w:cs="Arial"/>
                <w:sz w:val="16"/>
                <w:szCs w:val="16"/>
              </w:rPr>
              <w:t>ualnych przydatnych w dydaktyce</w:t>
            </w:r>
          </w:p>
        </w:tc>
        <w:tc>
          <w:tcPr>
            <w:tcW w:w="198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Dyrektor</w:t>
            </w:r>
          </w:p>
        </w:tc>
        <w:tc>
          <w:tcPr>
            <w:tcW w:w="2358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Nauczyciel informatyki</w:t>
            </w:r>
          </w:p>
        </w:tc>
        <w:tc>
          <w:tcPr>
            <w:tcW w:w="1803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</w:tr>
      <w:tr w:rsidR="00A56E84" w:rsidRPr="00E820F2" w:rsidTr="00E820F2">
        <w:trPr>
          <w:trHeight w:val="405"/>
        </w:trPr>
        <w:tc>
          <w:tcPr>
            <w:tcW w:w="540" w:type="dxa"/>
            <w:vAlign w:val="center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91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Innowacje i eksperymenty w szkole</w:t>
            </w:r>
          </w:p>
        </w:tc>
        <w:tc>
          <w:tcPr>
            <w:tcW w:w="4680" w:type="dxa"/>
          </w:tcPr>
          <w:p w:rsidR="00A56E84" w:rsidRPr="00E820F2" w:rsidRDefault="00A56E84" w:rsidP="00243908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Przypomnienie przepisów Rozporządzenia MENiS z dnia 9 kwietnia 2002r. w sprawie warunków prowadzenia działalności innowacyjnej i eksperymentalnej przez publiczne szkoły i placówki,</w:t>
            </w:r>
            <w:r w:rsidR="002439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zapoznanie z zasadami opracowania</w:t>
            </w:r>
            <w:r w:rsidR="00E820F2" w:rsidRPr="00E82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0F2">
              <w:rPr>
                <w:rFonts w:ascii="Arial" w:hAnsi="Arial" w:cs="Arial"/>
                <w:sz w:val="16"/>
                <w:szCs w:val="16"/>
              </w:rPr>
              <w:t>i wdrażania innowacji</w:t>
            </w:r>
          </w:p>
        </w:tc>
        <w:tc>
          <w:tcPr>
            <w:tcW w:w="1980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Wicedyrektor</w:t>
            </w:r>
          </w:p>
        </w:tc>
        <w:tc>
          <w:tcPr>
            <w:tcW w:w="2358" w:type="dxa"/>
          </w:tcPr>
          <w:p w:rsidR="00A56E84" w:rsidRPr="00E820F2" w:rsidRDefault="00A56E84" w:rsidP="00E820F2">
            <w:pPr>
              <w:rPr>
                <w:rFonts w:ascii="Arial" w:hAnsi="Arial" w:cs="Arial"/>
                <w:sz w:val="16"/>
                <w:szCs w:val="16"/>
              </w:rPr>
            </w:pPr>
            <w:r w:rsidRPr="00E820F2">
              <w:rPr>
                <w:rFonts w:ascii="Arial" w:hAnsi="Arial" w:cs="Arial"/>
                <w:sz w:val="16"/>
                <w:szCs w:val="16"/>
              </w:rPr>
              <w:t>Lider Zespołu</w:t>
            </w:r>
          </w:p>
        </w:tc>
        <w:tc>
          <w:tcPr>
            <w:tcW w:w="1803" w:type="dxa"/>
          </w:tcPr>
          <w:p w:rsidR="00A56E84" w:rsidRPr="00E820F2" w:rsidRDefault="00EB2262" w:rsidP="00E820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</w:tr>
    </w:tbl>
    <w:p w:rsidR="0080090A" w:rsidRPr="00E820F2" w:rsidRDefault="00A56E84" w:rsidP="00E820F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820F2">
        <w:rPr>
          <w:rFonts w:ascii="Arial" w:hAnsi="Arial" w:cs="Arial"/>
          <w:b/>
          <w:sz w:val="20"/>
          <w:szCs w:val="20"/>
        </w:rPr>
        <w:t xml:space="preserve"> </w:t>
      </w:r>
    </w:p>
    <w:sectPr w:rsidR="0080090A" w:rsidRPr="00E820F2" w:rsidSect="00A56E8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2B" w:rsidRDefault="0087622B" w:rsidP="00243908">
      <w:r>
        <w:separator/>
      </w:r>
    </w:p>
  </w:endnote>
  <w:endnote w:type="continuationSeparator" w:id="0">
    <w:p w:rsidR="0087622B" w:rsidRDefault="0087622B" w:rsidP="0024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F4" w:rsidRDefault="003B2BF4">
    <w:pPr>
      <w:pStyle w:val="Stopka"/>
    </w:pPr>
    <w:fldSimple w:instr="PAGE   \* MERGEFORMAT">
      <w:r w:rsidR="006673A6">
        <w:rPr>
          <w:noProof/>
        </w:rPr>
        <w:t>7</w:t>
      </w:r>
    </w:fldSimple>
  </w:p>
  <w:p w:rsidR="003B2BF4" w:rsidRDefault="003B2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2B" w:rsidRDefault="0087622B" w:rsidP="00243908">
      <w:r>
        <w:separator/>
      </w:r>
    </w:p>
  </w:footnote>
  <w:footnote w:type="continuationSeparator" w:id="0">
    <w:p w:rsidR="0087622B" w:rsidRDefault="0087622B" w:rsidP="0024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0" w:rsidRDefault="00CE1B30">
    <w:pPr>
      <w:pStyle w:val="Nagwek"/>
    </w:pPr>
    <w:r>
      <w:t xml:space="preserve"> </w:t>
    </w:r>
  </w:p>
  <w:p w:rsidR="00CE1B30" w:rsidRPr="00CE1B30" w:rsidRDefault="00CE1B30">
    <w:pPr>
      <w:pStyle w:val="Nagwek"/>
      <w:rPr>
        <w:i/>
        <w:color w:val="9BBB59"/>
        <w:u w:val="single"/>
      </w:rPr>
    </w:pPr>
    <w:r>
      <w:t xml:space="preserve">                   </w:t>
    </w:r>
    <w:r w:rsidRPr="00CE1B30">
      <w:rPr>
        <w:i/>
        <w:color w:val="9BBB59"/>
        <w:u w:val="single"/>
      </w:rPr>
      <w:t>Publiczna Szkoła Podstawowa nr 1 im. Janusza Korczaka w Zdzieszowicach</w:t>
    </w:r>
  </w:p>
  <w:p w:rsidR="00243908" w:rsidRPr="00CE1B30" w:rsidRDefault="00243908">
    <w:pPr>
      <w:pStyle w:val="Nagwek"/>
      <w:rPr>
        <w:i/>
        <w:color w:val="9BBB59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C4"/>
    <w:multiLevelType w:val="hybridMultilevel"/>
    <w:tmpl w:val="D898C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A3C"/>
    <w:multiLevelType w:val="hybridMultilevel"/>
    <w:tmpl w:val="888C0A1C"/>
    <w:lvl w:ilvl="0" w:tplc="099E3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37A"/>
    <w:multiLevelType w:val="hybridMultilevel"/>
    <w:tmpl w:val="4388037C"/>
    <w:lvl w:ilvl="0" w:tplc="693ED9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8C3"/>
    <w:multiLevelType w:val="hybridMultilevel"/>
    <w:tmpl w:val="F6D27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489"/>
    <w:multiLevelType w:val="hybridMultilevel"/>
    <w:tmpl w:val="6CA2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7B8138B"/>
    <w:multiLevelType w:val="hybridMultilevel"/>
    <w:tmpl w:val="C8060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6EDC"/>
    <w:multiLevelType w:val="hybridMultilevel"/>
    <w:tmpl w:val="AF3C1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BADC1C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385F"/>
    <w:multiLevelType w:val="hybridMultilevel"/>
    <w:tmpl w:val="5EBE1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31CA"/>
    <w:multiLevelType w:val="hybridMultilevel"/>
    <w:tmpl w:val="9B48A8F2"/>
    <w:lvl w:ilvl="0" w:tplc="FE688B1E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5851"/>
    <w:multiLevelType w:val="hybridMultilevel"/>
    <w:tmpl w:val="1CE037BA"/>
    <w:lvl w:ilvl="0" w:tplc="1DD6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D58C1"/>
    <w:multiLevelType w:val="hybridMultilevel"/>
    <w:tmpl w:val="B0FE8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5F98"/>
    <w:multiLevelType w:val="hybridMultilevel"/>
    <w:tmpl w:val="0FC66790"/>
    <w:lvl w:ilvl="0" w:tplc="26F290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6549"/>
    <w:multiLevelType w:val="hybridMultilevel"/>
    <w:tmpl w:val="97FC2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764"/>
    <w:multiLevelType w:val="hybridMultilevel"/>
    <w:tmpl w:val="5B5077E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B16A3"/>
    <w:multiLevelType w:val="hybridMultilevel"/>
    <w:tmpl w:val="6674F1B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20FA"/>
    <w:multiLevelType w:val="hybridMultilevel"/>
    <w:tmpl w:val="BD68EC2A"/>
    <w:lvl w:ilvl="0" w:tplc="582CE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2345"/>
    <w:multiLevelType w:val="hybridMultilevel"/>
    <w:tmpl w:val="3364D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81228"/>
    <w:multiLevelType w:val="hybridMultilevel"/>
    <w:tmpl w:val="EF5E7CD2"/>
    <w:lvl w:ilvl="0" w:tplc="6CBC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2FF0"/>
    <w:multiLevelType w:val="hybridMultilevel"/>
    <w:tmpl w:val="99560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23CF6"/>
    <w:multiLevelType w:val="hybridMultilevel"/>
    <w:tmpl w:val="DCDECBB6"/>
    <w:lvl w:ilvl="0" w:tplc="9544EF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65B2A80"/>
    <w:multiLevelType w:val="hybridMultilevel"/>
    <w:tmpl w:val="1670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D3384"/>
    <w:multiLevelType w:val="hybridMultilevel"/>
    <w:tmpl w:val="6AAA87BC"/>
    <w:lvl w:ilvl="0" w:tplc="EF16CFDE">
      <w:start w:val="1"/>
      <w:numFmt w:val="decimal"/>
      <w:lvlText w:val="%1."/>
      <w:lvlJc w:val="left"/>
      <w:pPr>
        <w:tabs>
          <w:tab w:val="num" w:pos="28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B1C8E"/>
    <w:multiLevelType w:val="hybridMultilevel"/>
    <w:tmpl w:val="6B5AB9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A0FC8"/>
    <w:multiLevelType w:val="hybridMultilevel"/>
    <w:tmpl w:val="90629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D287B"/>
    <w:multiLevelType w:val="hybridMultilevel"/>
    <w:tmpl w:val="C204B7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520A"/>
    <w:multiLevelType w:val="hybridMultilevel"/>
    <w:tmpl w:val="5352FD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F44A2"/>
    <w:multiLevelType w:val="hybridMultilevel"/>
    <w:tmpl w:val="048E04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64BB"/>
    <w:multiLevelType w:val="hybridMultilevel"/>
    <w:tmpl w:val="70247D6A"/>
    <w:lvl w:ilvl="0" w:tplc="CD56DFC6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CB1503"/>
    <w:multiLevelType w:val="hybridMultilevel"/>
    <w:tmpl w:val="78CCAD64"/>
    <w:lvl w:ilvl="0" w:tplc="E42603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29"/>
  </w:num>
  <w:num w:numId="5">
    <w:abstractNumId w:val="2"/>
  </w:num>
  <w:num w:numId="6">
    <w:abstractNumId w:val="22"/>
  </w:num>
  <w:num w:numId="7">
    <w:abstractNumId w:val="18"/>
  </w:num>
  <w:num w:numId="8">
    <w:abstractNumId w:val="20"/>
  </w:num>
  <w:num w:numId="9">
    <w:abstractNumId w:val="0"/>
  </w:num>
  <w:num w:numId="10">
    <w:abstractNumId w:val="25"/>
  </w:num>
  <w:num w:numId="11">
    <w:abstractNumId w:val="7"/>
  </w:num>
  <w:num w:numId="12">
    <w:abstractNumId w:val="3"/>
  </w:num>
  <w:num w:numId="13">
    <w:abstractNumId w:val="11"/>
  </w:num>
  <w:num w:numId="14">
    <w:abstractNumId w:val="19"/>
  </w:num>
  <w:num w:numId="15">
    <w:abstractNumId w:val="13"/>
  </w:num>
  <w:num w:numId="16">
    <w:abstractNumId w:val="6"/>
  </w:num>
  <w:num w:numId="17">
    <w:abstractNumId w:val="24"/>
  </w:num>
  <w:num w:numId="18">
    <w:abstractNumId w:val="17"/>
  </w:num>
  <w:num w:numId="19">
    <w:abstractNumId w:val="14"/>
  </w:num>
  <w:num w:numId="20">
    <w:abstractNumId w:val="26"/>
  </w:num>
  <w:num w:numId="21">
    <w:abstractNumId w:val="15"/>
  </w:num>
  <w:num w:numId="22">
    <w:abstractNumId w:val="16"/>
  </w:num>
  <w:num w:numId="23">
    <w:abstractNumId w:val="8"/>
  </w:num>
  <w:num w:numId="24">
    <w:abstractNumId w:val="23"/>
  </w:num>
  <w:num w:numId="25">
    <w:abstractNumId w:val="1"/>
  </w:num>
  <w:num w:numId="26">
    <w:abstractNumId w:val="5"/>
  </w:num>
  <w:num w:numId="27">
    <w:abstractNumId w:val="21"/>
  </w:num>
  <w:num w:numId="28">
    <w:abstractNumId w:val="10"/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6E84"/>
    <w:rsid w:val="00064138"/>
    <w:rsid w:val="000C1EB8"/>
    <w:rsid w:val="001121B1"/>
    <w:rsid w:val="001429F9"/>
    <w:rsid w:val="00142C33"/>
    <w:rsid w:val="00167595"/>
    <w:rsid w:val="00177EA0"/>
    <w:rsid w:val="00192C8B"/>
    <w:rsid w:val="001D59BD"/>
    <w:rsid w:val="001F2D92"/>
    <w:rsid w:val="002073CE"/>
    <w:rsid w:val="0021225C"/>
    <w:rsid w:val="00243908"/>
    <w:rsid w:val="0038025F"/>
    <w:rsid w:val="003B2BF4"/>
    <w:rsid w:val="003E1510"/>
    <w:rsid w:val="00421434"/>
    <w:rsid w:val="004779FD"/>
    <w:rsid w:val="00545DDB"/>
    <w:rsid w:val="00565925"/>
    <w:rsid w:val="005E1D24"/>
    <w:rsid w:val="006673A6"/>
    <w:rsid w:val="007D1553"/>
    <w:rsid w:val="007F0A76"/>
    <w:rsid w:val="0080090A"/>
    <w:rsid w:val="00814613"/>
    <w:rsid w:val="00847F6D"/>
    <w:rsid w:val="0087622B"/>
    <w:rsid w:val="00887F7D"/>
    <w:rsid w:val="008D4981"/>
    <w:rsid w:val="008E3F04"/>
    <w:rsid w:val="00A56E84"/>
    <w:rsid w:val="00AC024C"/>
    <w:rsid w:val="00B47947"/>
    <w:rsid w:val="00B60E42"/>
    <w:rsid w:val="00B92EE2"/>
    <w:rsid w:val="00BA7342"/>
    <w:rsid w:val="00C237F4"/>
    <w:rsid w:val="00C3252B"/>
    <w:rsid w:val="00CA2EBA"/>
    <w:rsid w:val="00CE1B30"/>
    <w:rsid w:val="00CF0A02"/>
    <w:rsid w:val="00CF571D"/>
    <w:rsid w:val="00D34243"/>
    <w:rsid w:val="00E16652"/>
    <w:rsid w:val="00E820F2"/>
    <w:rsid w:val="00EB2262"/>
    <w:rsid w:val="00EF327D"/>
    <w:rsid w:val="00F2555B"/>
    <w:rsid w:val="00FC65F8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E8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A56E84"/>
    <w:pPr>
      <w:jc w:val="center"/>
    </w:pPr>
    <w:rPr>
      <w:rFonts w:ascii="Mistral" w:hAnsi="Mistral"/>
      <w:b/>
      <w:bCs/>
      <w:sz w:val="52"/>
    </w:rPr>
  </w:style>
  <w:style w:type="character" w:customStyle="1" w:styleId="TytuZnak">
    <w:name w:val="Tytuł Znak"/>
    <w:link w:val="Tytu"/>
    <w:rsid w:val="00A56E84"/>
    <w:rPr>
      <w:rFonts w:ascii="Mistral" w:hAnsi="Mistral"/>
      <w:b/>
      <w:bCs/>
      <w:sz w:val="52"/>
      <w:szCs w:val="24"/>
      <w:lang w:val="pl-PL" w:eastAsia="pl-PL" w:bidi="ar-SA"/>
    </w:rPr>
  </w:style>
  <w:style w:type="table" w:styleId="Tabela-Siatka">
    <w:name w:val="Table Grid"/>
    <w:basedOn w:val="Standardowy"/>
    <w:rsid w:val="00A5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A56E8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43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39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3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3908"/>
    <w:rPr>
      <w:sz w:val="24"/>
      <w:szCs w:val="24"/>
    </w:rPr>
  </w:style>
  <w:style w:type="paragraph" w:styleId="Tekstdymka">
    <w:name w:val="Balloon Text"/>
    <w:basedOn w:val="Normalny"/>
    <w:link w:val="TekstdymkaZnak"/>
    <w:rsid w:val="00B60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6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NADZORU  PEDAGOGICZNEGO  DYREKTORA</vt:lpstr>
    </vt:vector>
  </TitlesOfParts>
  <Company>Lipiny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NADZORU  PEDAGOGICZNEGO  DYREKTORA</dc:title>
  <dc:subject/>
  <dc:creator>E.A.P</dc:creator>
  <cp:keywords/>
  <cp:lastModifiedBy>JACHEĆ</cp:lastModifiedBy>
  <cp:revision>2</cp:revision>
  <cp:lastPrinted>2011-09-28T07:22:00Z</cp:lastPrinted>
  <dcterms:created xsi:type="dcterms:W3CDTF">2011-10-04T18:57:00Z</dcterms:created>
  <dcterms:modified xsi:type="dcterms:W3CDTF">2011-10-04T18:57:00Z</dcterms:modified>
</cp:coreProperties>
</file>